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DD2A20" w:rsidRPr="00B7631E" w:rsidTr="00DD2A20">
        <w:trPr>
          <w:trHeight w:val="3119"/>
        </w:trPr>
        <w:tc>
          <w:tcPr>
            <w:tcW w:w="4219" w:type="dxa"/>
          </w:tcPr>
          <w:p w:rsidR="00DD2A20" w:rsidRPr="00B7631E" w:rsidRDefault="00DD2A20" w:rsidP="00DD2A2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D2A20" w:rsidRPr="00B7631E" w:rsidRDefault="00DD2A20" w:rsidP="00DD2A20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D2A20" w:rsidRPr="00B7631E" w:rsidRDefault="00DD2A20" w:rsidP="00DD2A20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DD2A20" w:rsidRPr="00B7631E" w:rsidRDefault="00DD2A20" w:rsidP="00DD2A20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A20" w:rsidRPr="00B7631E" w:rsidRDefault="00DD2A20" w:rsidP="00DD2A20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DD2A20" w:rsidRPr="00B7631E" w:rsidRDefault="00DD2A20" w:rsidP="00DD2A20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D2A20" w:rsidRDefault="00DD2A20" w:rsidP="00DD2A20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DD2A20" w:rsidRPr="00B7631E" w:rsidRDefault="00DD2A20" w:rsidP="00DD2A20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т«___»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D2A20" w:rsidRPr="00B7631E" w:rsidRDefault="00DD2A20" w:rsidP="00DD2A20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A20" w:rsidRPr="00B7631E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</w:t>
            </w: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но»</w:t>
            </w:r>
          </w:p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</w:t>
            </w:r>
          </w:p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D2A20" w:rsidRPr="00B7631E" w:rsidRDefault="00DD2A20" w:rsidP="00DD2A20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2A20" w:rsidRDefault="00DD2A20" w:rsidP="00DD2A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 w:rsidR="00944A0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но  – измерительные материалы </w:t>
      </w: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по т</w:t>
      </w:r>
      <w:r w:rsidR="00DD2A2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ехнологии</w:t>
      </w: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AD2733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в   11 </w:t>
      </w:r>
      <w:r w:rsidR="00DD2A2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44A02" w:rsidRDefault="00944A02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Pr="00B7631E" w:rsidRDefault="00DD2A20" w:rsidP="00DD2A20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Л.А.</w:t>
      </w:r>
    </w:p>
    <w:p w:rsidR="00DD2A20" w:rsidRDefault="00DD2A20" w:rsidP="00DD2A20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A02" w:rsidRDefault="00944A02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DD2A20" w:rsidRDefault="00DD2A20" w:rsidP="00DD2A20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D2A20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DD2A20" w:rsidRPr="00FB3EE8" w:rsidRDefault="00DD2A20" w:rsidP="00DD2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 разделам, темам рабочей программы по технологии составлены контрольно –измерительные материалы для проверки знаний:</w:t>
      </w:r>
    </w:p>
    <w:p w:rsidR="00DD2A20" w:rsidRPr="00FB3EE8" w:rsidRDefault="00DD2A20" w:rsidP="00DD2A20">
      <w:pPr>
        <w:numPr>
          <w:ilvl w:val="1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письменных работ (тесты,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лабораторные, 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контрольные);</w:t>
      </w:r>
    </w:p>
    <w:p w:rsidR="00DD2A20" w:rsidRPr="00FB3EE8" w:rsidRDefault="00DD2A20" w:rsidP="00DD2A20">
      <w:pPr>
        <w:numPr>
          <w:ilvl w:val="1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творческие работы, проекты;</w:t>
      </w:r>
    </w:p>
    <w:p w:rsidR="00DD2A20" w:rsidRPr="00FB3EE8" w:rsidRDefault="00DD2A20" w:rsidP="00DD2A20">
      <w:pPr>
        <w:numPr>
          <w:ilvl w:val="1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индивидуальный и фронтальный опросы.</w:t>
      </w:r>
    </w:p>
    <w:p w:rsidR="00DD2A20" w:rsidRPr="006B0373" w:rsidRDefault="00DD2A20" w:rsidP="00DD2A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6B0373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1F291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11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 знаний и навыков по предмету «Технология» в соответствии с требованиями Федерального компонента государственного стандарта среднего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DD2A20" w:rsidRPr="006B0373" w:rsidRDefault="00DD2A20" w:rsidP="00DD2A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(контрольной работы) по технологии 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DD2A20" w:rsidRPr="002E41A3" w:rsidRDefault="00DD2A20" w:rsidP="00DD2A20">
      <w:pPr>
        <w:pStyle w:val="a3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DD2A20" w:rsidRDefault="00DD2A20" w:rsidP="00DD2A20">
      <w:pPr>
        <w:pStyle w:val="a3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DD2A20" w:rsidRPr="002E41A3" w:rsidRDefault="00DD2A20" w:rsidP="00DD2A20">
      <w:pPr>
        <w:pStyle w:val="a3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DD2A20" w:rsidRPr="002E41A3" w:rsidRDefault="00DD2A20" w:rsidP="00DD2A20">
      <w:pPr>
        <w:pStyle w:val="a3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2E41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по направлению «Технология»</w:t>
      </w:r>
    </w:p>
    <w:p w:rsidR="00DD2A20" w:rsidRPr="006B0373" w:rsidRDefault="00DD2A20" w:rsidP="00DD2A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DD2A20" w:rsidRPr="006B0373" w:rsidRDefault="00DD2A20" w:rsidP="00DD2A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DD2A20" w:rsidRDefault="00DD2A20" w:rsidP="00DD2A20">
      <w:pPr>
        <w:pStyle w:val="a3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ответа, в которых необходи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 обвести (выписать)  номер верного ответа.</w:t>
      </w:r>
    </w:p>
    <w:p w:rsidR="00DD2A20" w:rsidRDefault="00DD2A20" w:rsidP="00DD2A20">
      <w:pPr>
        <w:pStyle w:val="a3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нескольких ответов, в которых необходимо обвести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(выписать)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1843FC">
        <w:rPr>
          <w:rFonts w:ascii="Times New Roman" w:eastAsia="Calibri" w:hAnsi="Times New Roman" w:cs="Times New Roman"/>
          <w:sz w:val="24"/>
          <w:szCs w:val="24"/>
        </w:rPr>
        <w:br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B7631E">
        <w:rPr>
          <w:shd w:val="clear" w:color="auto" w:fill="FFFFFF"/>
        </w:rPr>
        <w:sym w:font="Symbol" w:char="F02D"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задание.Работа позволяет оценить достижение наиболее важных планируемых результатов.</w:t>
      </w:r>
    </w:p>
    <w:p w:rsidR="00DD2A20" w:rsidRDefault="00DD2A20" w:rsidP="00DD2A20">
      <w:pPr>
        <w:pStyle w:val="a3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 ответа совпадает с верным 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ответом. </w:t>
      </w:r>
    </w:p>
    <w:p w:rsidR="00DD2A20" w:rsidRDefault="00DD2A20" w:rsidP="00DD2A20">
      <w:pPr>
        <w:pStyle w:val="a3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DD2A20" w:rsidRPr="00AE759B" w:rsidRDefault="00DD2A20" w:rsidP="00DD2A20">
      <w:pPr>
        <w:pStyle w:val="a3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адание с практическими (лабораторными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графическими, самостоятельными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работами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выполняются обучающимися в соответствии с заданиями.</w:t>
      </w:r>
    </w:p>
    <w:p w:rsidR="00DD2A20" w:rsidRDefault="00DD2A20" w:rsidP="00DD2A2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представлены в виде тестов, лабораторных и самостоятельных работ, п</w:t>
      </w:r>
      <w:r w:rsidR="001F2919">
        <w:rPr>
          <w:rFonts w:ascii="Times New Roman" w:eastAsia="Calibri" w:hAnsi="Times New Roman" w:cs="Times New Roman"/>
          <w:sz w:val="24"/>
          <w:szCs w:val="24"/>
        </w:rPr>
        <w:t>роекта. Тесты содержат от 5 – 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вопросов и заданий. К каждому заданию даются варианты ответов, из которых необходимо выбрать один или несколько правильных.</w:t>
      </w:r>
    </w:p>
    <w:p w:rsidR="00DD2A20" w:rsidRPr="00AF4416" w:rsidRDefault="00B17E91" w:rsidP="00DD2A2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D2A20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DD2A2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входной </w:t>
      </w:r>
      <w:r w:rsidR="00DD2A20" w:rsidRPr="00EB6108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контрольной</w:t>
      </w:r>
      <w:r w:rsidR="001F2919">
        <w:rPr>
          <w:rFonts w:ascii="Times New Roman" w:eastAsia="Calibri" w:hAnsi="Times New Roman" w:cs="Times New Roman"/>
          <w:sz w:val="24"/>
          <w:szCs w:val="24"/>
        </w:rPr>
        <w:t xml:space="preserve"> работы по технологии за курс 11</w:t>
      </w:r>
      <w:r w:rsidR="00DD2A20" w:rsidRPr="00EB610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</w:t>
      </w:r>
      <w:r w:rsidR="00DD2A20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D2A20"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 w:rsidR="00DD2A20">
        <w:rPr>
          <w:rFonts w:ascii="Times New Roman" w:eastAsia="Calibri" w:hAnsi="Times New Roman" w:cs="Times New Roman"/>
          <w:sz w:val="24"/>
          <w:szCs w:val="24"/>
        </w:rPr>
        <w:t>является проверка знаний и навыков учащихся по каждому разделу предмета «Технология»</w:t>
      </w:r>
    </w:p>
    <w:p w:rsidR="00DD2A20" w:rsidRPr="00EB6108" w:rsidRDefault="00DD2A20" w:rsidP="00DD2A2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A20" w:rsidRDefault="00DD2A20" w:rsidP="00DD2A2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текущего контроля является проверка знаний по одной или нескольким темам по технологии. Содержание и структура </w:t>
      </w:r>
      <w:r w:rsidRPr="0020072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A34682">
        <w:rPr>
          <w:rFonts w:ascii="Times New Roman" w:eastAsia="Calibri" w:hAnsi="Times New Roman" w:cs="Times New Roman"/>
          <w:sz w:val="24"/>
          <w:szCs w:val="24"/>
        </w:rPr>
        <w:t xml:space="preserve"> по технологии в 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DD2A20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«Кулинария».</w:t>
      </w:r>
    </w:p>
    <w:p w:rsidR="00DD2A20" w:rsidRPr="00200727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изделий из текстильных, конструкционных и поделочных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D2A20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«Технология ведения дома.»</w:t>
      </w:r>
    </w:p>
    <w:p w:rsidR="00DD2A20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«Электротехнические работы.»</w:t>
      </w:r>
    </w:p>
    <w:p w:rsidR="00DD2A20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«Черчение и графика.»</w:t>
      </w:r>
    </w:p>
    <w:p w:rsidR="00DD2A20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00727">
        <w:rPr>
          <w:rFonts w:ascii="Times New Roman" w:eastAsia="Calibri" w:hAnsi="Times New Roman" w:cs="Times New Roman"/>
          <w:sz w:val="24"/>
          <w:szCs w:val="24"/>
        </w:rPr>
        <w:t>Современное производство и профессиональное образование</w:t>
      </w:r>
      <w:r>
        <w:rPr>
          <w:rFonts w:ascii="Times New Roman" w:eastAsia="Calibri" w:hAnsi="Times New Roman" w:cs="Times New Roman"/>
          <w:sz w:val="24"/>
          <w:szCs w:val="24"/>
        </w:rPr>
        <w:t>.»</w:t>
      </w:r>
    </w:p>
    <w:p w:rsidR="00DD2A20" w:rsidRPr="000F2EFF" w:rsidRDefault="00DD2A20" w:rsidP="00DD2A20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 труд. Растениеводство.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D2A20" w:rsidRPr="000F2EFF" w:rsidRDefault="00DD2A20" w:rsidP="00DD2A20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A20" w:rsidRPr="00AF4416" w:rsidRDefault="00DD2A20" w:rsidP="00DD2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20072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итоговой аттестационной работе</w:t>
      </w:r>
      <w:r w:rsidR="00A34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 за курс  11-12</w:t>
      </w:r>
      <w:r w:rsidRPr="00A025B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задания представлены в виде выполнения творческого проекта, так как программа школьного курса «Технология» предусматривает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учащимися в каждом классе «П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творческого задания интеллектуально – практического характера из различных областей деятельности – учебной, производственной, бытовой, культурной и др.</w:t>
      </w:r>
      <w:r w:rsidR="001F2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4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AF4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итогового контроля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знаний и навыков, умений по технологии.</w:t>
      </w:r>
    </w:p>
    <w:p w:rsidR="00DD2A20" w:rsidRDefault="00DD2A20" w:rsidP="00DD2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A20" w:rsidRPr="00A025B8" w:rsidRDefault="00DD2A20" w:rsidP="00DD2A2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A20" w:rsidRPr="00F90514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</w:p>
    <w:p w:rsidR="00DD2A20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(практических, лабораторных, самостоятельных работ, проекта)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DD2A20" w:rsidRPr="00F90514" w:rsidRDefault="00DD2A20" w:rsidP="00DD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7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275"/>
        <w:gridCol w:w="1418"/>
        <w:gridCol w:w="1559"/>
        <w:gridCol w:w="1418"/>
        <w:gridCol w:w="1275"/>
      </w:tblGrid>
      <w:tr w:rsidR="00DD2A20" w:rsidRPr="001163DF" w:rsidTr="00DD2A20">
        <w:trPr>
          <w:trHeight w:val="7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п.п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рабочего времени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правил дисциплины и т/б</w:t>
            </w:r>
          </w:p>
        </w:tc>
      </w:tr>
      <w:tr w:rsidR="00DD2A20" w:rsidRPr="001163DF" w:rsidTr="00DD2A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DD2A20" w:rsidRPr="001163DF" w:rsidTr="00DD2A20">
        <w:trPr>
          <w:trHeight w:val="15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меньше или равна установленной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DD2A20" w:rsidRPr="001163DF" w:rsidTr="00DD2A20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установленного на 10-15 %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DD2A20" w:rsidRPr="001163DF" w:rsidTr="00DD2A20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установленную на 20%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нарушения  дисциплины и правил т/б, которые после замечания учителя повторялись снова</w:t>
            </w:r>
          </w:p>
        </w:tc>
      </w:tr>
      <w:tr w:rsidR="00DD2A20" w:rsidRPr="001163DF" w:rsidTr="00DD2A20">
        <w:trPr>
          <w:trHeight w:val="16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не справился с заданием в течении бюджета времени у</w:t>
            </w:r>
            <w:bookmarkStart w:id="0" w:name="_GoBack"/>
            <w:bookmarkEnd w:id="0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1163DF" w:rsidRDefault="00DD2A20" w:rsidP="00DD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многократные случаи нарушения правил т/б и дисциплины</w:t>
            </w:r>
          </w:p>
        </w:tc>
      </w:tr>
    </w:tbl>
    <w:p w:rsidR="00DD2A20" w:rsidRPr="00F90514" w:rsidRDefault="00DD2A20" w:rsidP="00DD2A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D2A20" w:rsidRPr="00DC68BA" w:rsidRDefault="00DD2A20" w:rsidP="00DD2A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</w:t>
      </w:r>
      <w:r w:rsidR="001F2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вания изготовленного изделия,  11</w:t>
      </w: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DD2A20" w:rsidRPr="00DC68BA" w:rsidRDefault="00DD2A20" w:rsidP="00DD2A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6"/>
        <w:gridCol w:w="2126"/>
        <w:gridCol w:w="2691"/>
        <w:gridCol w:w="2410"/>
      </w:tblGrid>
      <w:tr w:rsidR="00DD2A20" w:rsidRPr="00063B62" w:rsidTr="00DD2A2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Технико – экономические требования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«4»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«2»</w:t>
            </w:r>
          </w:p>
        </w:tc>
      </w:tr>
      <w:tr w:rsidR="00DD2A20" w:rsidRPr="00063B62" w:rsidTr="00DD2A2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выполнения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точно по чертежу, все размеры выдержанны; отделка выполнена в соответствии с требованиями инструкционной карты или по образцу.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размеры выдержанны; но качество отделки ниже требуемого.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с небольшими отклонениями; качество отделки удовлетворительное.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с отступлениями от чертежа, не соответствует образцу. Дополнительная обработка не может привести к возможности использования изделия.</w:t>
            </w:r>
          </w:p>
        </w:tc>
      </w:tr>
      <w:tr w:rsidR="00DD2A20" w:rsidRPr="00063B62" w:rsidTr="00DD2A2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технологии при выполнении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технологией: отклонения от указанной последовательности не имели принципиального значения.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выполнялась с отклонениями то технологии, но изделие может быть использовано по назначению.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063B62" w:rsidRDefault="00DD2A20" w:rsidP="00DD2A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изделия (детали) выполнялась с грубыми отклонениями от технологии, применялись непредусмотренные операции. Изделие бракуется.</w:t>
            </w:r>
          </w:p>
        </w:tc>
      </w:tr>
    </w:tbl>
    <w:p w:rsidR="00DD2A20" w:rsidRPr="00F4053F" w:rsidRDefault="00DD2A20" w:rsidP="00DD2A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A20" w:rsidRDefault="00DD2A20" w:rsidP="00DD2A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выполнения обучающихся графических заданий </w:t>
      </w:r>
    </w:p>
    <w:p w:rsidR="00DD2A20" w:rsidRPr="00F4053F" w:rsidRDefault="00DD2A20" w:rsidP="00DD2A2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 творческих работ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(проекта)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средства (в том числе презентации).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DD2A20" w:rsidRPr="008A67C6" w:rsidRDefault="00DD2A20" w:rsidP="00DD2A20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 (тесты, лабораторные работы)</w:t>
      </w:r>
      <w:r w:rsidRPr="00073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составлены из заданий различной степени сложности.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Каждое задание определяется в соответствии с уровнем сложности баллами от 1 до 4. Баллы суммируются, и определяется оценка в соответствии  с процентным соотношением выполненной работы.</w:t>
      </w:r>
    </w:p>
    <w:p w:rsidR="00DD2A20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96–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100 % работы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– 95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DD2A20" w:rsidRPr="00F4053F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– 70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DD2A20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работы</w:t>
      </w:r>
    </w:p>
    <w:p w:rsidR="00DD2A20" w:rsidRDefault="00DD2A20" w:rsidP="00DD2A2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A20" w:rsidRDefault="00DD2A20" w:rsidP="00DD2A2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Нормы оценок выполнения 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учаемыми творческого проекта</w:t>
      </w:r>
    </w:p>
    <w:p w:rsidR="00DD2A20" w:rsidRPr="00B760C7" w:rsidRDefault="00DD2A20" w:rsidP="00034E07">
      <w:pPr>
        <w:ind w:left="-142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Нормы оценок выполнения обучающимися творческого проекта представлены в «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Мат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ериалах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промежуточной атт</w:t>
      </w:r>
      <w:r w:rsidR="001F291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естации по технологии для 10-12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классов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согласно школьному «Положению об ученическом проекте по «Технологии»</w:t>
      </w:r>
    </w:p>
    <w:p w:rsidR="00DD2A20" w:rsidRPr="00A025B8" w:rsidRDefault="00DD2A20" w:rsidP="00034E07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учащимися проектов оцениваются по трёхбальной системе: «отлично», «хорошо», «удовлетворительно». Более низкая оценка за проект не выставляется. Он подлежит переработке или доработке. Проекты, получившие отличные и хорошие оценки, внедряются или рекомендуются для внедрения, выставляются на выставку детского творчества в школе, направляются для участия в олимпиадах (конкурсах), продаются на школьных ярмарках и т.п.</w:t>
      </w:r>
    </w:p>
    <w:p w:rsidR="00DD2A20" w:rsidRDefault="00DD2A20" w:rsidP="00034E07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выполнении работы по проекту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каждом занятии выставляются текущие оценки: теория (оформление документации по проекту), практика (выполнение изделия по проекту), защита проекта. К защите проекта выводится среднеарифметическая оценка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текущей работы каждого ученика.</w:t>
      </w:r>
      <w:r w:rsidRPr="001D7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оценка является среднеарифметической четырех оценок: за текущую работу, за изделие, за пояснительную записку и за защиту</w:t>
      </w:r>
    </w:p>
    <w:p w:rsidR="00DD2A20" w:rsidRDefault="00DD2A20" w:rsidP="00DD2A2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2A20" w:rsidRDefault="00DD2A20" w:rsidP="00DD2A2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2A20" w:rsidRPr="00DD2A20" w:rsidRDefault="00DD2A20" w:rsidP="00DD2A2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2A20">
        <w:rPr>
          <w:rFonts w:ascii="Times New Roman" w:hAnsi="Times New Roman" w:cs="Times New Roman"/>
          <w:b/>
          <w:sz w:val="24"/>
          <w:szCs w:val="24"/>
        </w:rPr>
        <w:t>Технология 11 класс</w:t>
      </w:r>
    </w:p>
    <w:p w:rsidR="00DD2A20" w:rsidRPr="00DD2A20" w:rsidRDefault="00DD2A20" w:rsidP="00DD2A20">
      <w:pPr>
        <w:spacing w:after="0"/>
        <w:jc w:val="center"/>
        <w:rPr>
          <w:rFonts w:ascii="Times New Roman" w:hAnsi="Times New Roman" w:cs="Times New Roman"/>
          <w:b/>
        </w:rPr>
      </w:pPr>
      <w:r w:rsidRPr="00DD2A20">
        <w:rPr>
          <w:rFonts w:ascii="Times New Roman" w:hAnsi="Times New Roman" w:cs="Times New Roman"/>
          <w:b/>
        </w:rPr>
        <w:t>Входная контрольная работа</w:t>
      </w: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Впиши нужные слова.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Блюда подразделяются на закуски, первое, второе и десерт (третье).</w:t>
      </w:r>
    </w:p>
    <w:p w:rsidR="00DD2A20" w:rsidRPr="00DD2A20" w:rsidRDefault="00DD2A20" w:rsidP="00034E07">
      <w:pPr>
        <w:spacing w:after="0" w:line="240" w:lineRule="auto"/>
        <w:ind w:left="426" w:hanging="283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А.</w:t>
      </w:r>
      <w:r w:rsidRPr="00DD2A20">
        <w:rPr>
          <w:rFonts w:ascii="Times New Roman" w:eastAsia="Times New Roman" w:hAnsi="Times New Roman" w:cs="Times New Roman"/>
          <w:lang w:eastAsia="ru-RU"/>
        </w:rPr>
        <w:t>Закуски возбуждают _________________, способствуют выделению ______________, и усвоению______________.</w:t>
      </w: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Б.</w:t>
      </w:r>
      <w:r w:rsidRPr="00DD2A20">
        <w:rPr>
          <w:rFonts w:ascii="Times New Roman" w:eastAsia="Times New Roman" w:hAnsi="Times New Roman" w:cs="Times New Roman"/>
          <w:lang w:eastAsia="ru-RU"/>
        </w:rPr>
        <w:t xml:space="preserve"> Первое блюдо усиливает выделение _______________ , необходимого для ____________, </w:t>
      </w:r>
      <w:r w:rsidRPr="00DD2A20">
        <w:rPr>
          <w:rFonts w:ascii="Times New Roman" w:eastAsia="Times New Roman" w:hAnsi="Times New Roman" w:cs="Times New Roman"/>
          <w:lang w:eastAsia="ru-RU"/>
        </w:rPr>
        <w:tab/>
        <w:t>пополняет организм_____________________________________.</w:t>
      </w:r>
    </w:p>
    <w:p w:rsidR="00DD2A20" w:rsidRPr="00DD2A20" w:rsidRDefault="00DD2A20" w:rsidP="00034E07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В.</w:t>
      </w:r>
      <w:r w:rsidRPr="00DD2A20">
        <w:rPr>
          <w:rFonts w:ascii="Times New Roman" w:eastAsia="Times New Roman" w:hAnsi="Times New Roman" w:cs="Times New Roman"/>
          <w:lang w:eastAsia="ru-RU"/>
        </w:rPr>
        <w:tab/>
        <w:t xml:space="preserve">Второе </w:t>
      </w:r>
      <w:r w:rsidRPr="00DD2A20">
        <w:rPr>
          <w:rFonts w:ascii="Times New Roman" w:eastAsia="Times New Roman" w:hAnsi="Times New Roman" w:cs="Times New Roman"/>
          <w:lang w:eastAsia="ru-RU"/>
        </w:rPr>
        <w:tab/>
        <w:t>блюдо увеличивает____________________, снабжает организм основными питательными веществами - _____________________________.</w:t>
      </w:r>
    </w:p>
    <w:p w:rsidR="00DD2A20" w:rsidRPr="00DD2A20" w:rsidRDefault="00DD2A20" w:rsidP="00DD2A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 xml:space="preserve">Слова для справок: </w:t>
      </w:r>
      <w:r w:rsidRPr="00DD2A20">
        <w:rPr>
          <w:rFonts w:ascii="Times New Roman" w:eastAsia="Times New Roman" w:hAnsi="Times New Roman" w:cs="Times New Roman"/>
          <w:lang w:eastAsia="ru-RU"/>
        </w:rPr>
        <w:t>аппетит, переваривание пищи; пищи;желудочного сока;  пищеварительного сока; переваривания пищи; энергией, работоспособностью; белками, жирами, витаминами.</w:t>
      </w: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Выбери правильный ответ.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Как влияет тепловая обработка продуктов на сохранение в них витамина С?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А) он сохраняется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Б) Он разрушается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В) Никак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Выбери правильный ответ.</w:t>
      </w: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Для длительного сохранения овощи: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А) промывают;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Б) солят;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В) маринуют;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Г) жарят;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Д) засушивают и замораживают.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 w:hanging="567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Выбери правильный ответ.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 крупах содержится больше всего питательных веществ: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А) углеводов;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Б) витаминов;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В) белков;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Г) жиров;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Д)минеральных веществ.</w:t>
      </w: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Выбери правильные ответы</w:t>
      </w:r>
    </w:p>
    <w:p w:rsidR="00DD2A20" w:rsidRPr="00DD2A20" w:rsidRDefault="00DD2A20" w:rsidP="00034E0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Доброкачественное мясо:</w:t>
      </w:r>
    </w:p>
    <w:p w:rsidR="00DD2A20" w:rsidRPr="00DD2A20" w:rsidRDefault="00DD2A20" w:rsidP="00034E0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А) упругое;</w:t>
      </w:r>
    </w:p>
    <w:p w:rsidR="00DD2A20" w:rsidRPr="00DD2A20" w:rsidRDefault="00DD2A20" w:rsidP="00034E0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Б) имеет мягкий жир;</w:t>
      </w:r>
    </w:p>
    <w:p w:rsidR="00DD2A20" w:rsidRPr="00DD2A20" w:rsidRDefault="00DD2A20" w:rsidP="00034E0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В) имеет твёрдый жир;</w:t>
      </w:r>
    </w:p>
    <w:p w:rsidR="00DD2A20" w:rsidRPr="00DD2A20" w:rsidRDefault="00DD2A20" w:rsidP="00034E0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Г) не упругое;</w:t>
      </w:r>
    </w:p>
    <w:p w:rsidR="00DD2A20" w:rsidRPr="00DD2A20" w:rsidRDefault="00DD2A20" w:rsidP="00034E0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Укажите цифрами последовательность действий при первичной обработке мяса.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60"/>
      </w:tblGrid>
      <w:tr w:rsidR="00DD2A20" w:rsidRPr="00DD2A20" w:rsidTr="00DD2A20">
        <w:tc>
          <w:tcPr>
            <w:tcW w:w="851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lang w:eastAsia="ru-RU"/>
              </w:rPr>
              <w:t>Чистка, удаление жил</w:t>
            </w:r>
          </w:p>
        </w:tc>
      </w:tr>
      <w:tr w:rsidR="00DD2A20" w:rsidRPr="00DD2A20" w:rsidTr="00DD2A20">
        <w:tc>
          <w:tcPr>
            <w:tcW w:w="851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lang w:eastAsia="ru-RU"/>
              </w:rPr>
              <w:t>Размораживание.</w:t>
            </w:r>
          </w:p>
        </w:tc>
      </w:tr>
      <w:tr w:rsidR="00DD2A20" w:rsidRPr="00DD2A20" w:rsidTr="00DD2A20">
        <w:tc>
          <w:tcPr>
            <w:tcW w:w="851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lang w:eastAsia="ru-RU"/>
              </w:rPr>
              <w:t>Мойка.</w:t>
            </w:r>
          </w:p>
        </w:tc>
      </w:tr>
      <w:tr w:rsidR="00DD2A20" w:rsidRPr="00DD2A20" w:rsidTr="00DD2A20">
        <w:tc>
          <w:tcPr>
            <w:tcW w:w="851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lang w:eastAsia="ru-RU"/>
              </w:rPr>
              <w:t>Нарезка.</w:t>
            </w:r>
          </w:p>
        </w:tc>
      </w:tr>
      <w:tr w:rsidR="00DD2A20" w:rsidRPr="00DD2A20" w:rsidTr="00DD2A20">
        <w:tc>
          <w:tcPr>
            <w:tcW w:w="851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lang w:eastAsia="ru-RU"/>
              </w:rPr>
              <w:t>Промывание.</w:t>
            </w:r>
          </w:p>
        </w:tc>
      </w:tr>
    </w:tbl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Выбери правильный ответ.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Крупы хранят: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А) в сухом хорошо проветриваемом помещении;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Б) где угодно;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В) на балконе;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Г) в холодильнике;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ind w:left="426" w:hanging="425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Текстильные волокна делятся на натуральные и: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А.Растительные;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Б, Минеральные;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В, Химические;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Г, Синтетические;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Д. Искусственные;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426" w:hanging="567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Какая ткань имеет высокое теплозащитные свойства?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А) льняные полотна;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Б) фланель, байка;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D2A20">
        <w:rPr>
          <w:rFonts w:ascii="Times New Roman" w:eastAsia="Times New Roman" w:hAnsi="Times New Roman" w:cs="Times New Roman"/>
          <w:lang w:eastAsia="ru-RU"/>
        </w:rPr>
        <w:t>В) ситец, сатин;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Установите соответствие между видом волокна и признаком его определения. Напишите возле цифры из левого столбца соответствующую ей букву из центрального и условное обозначение из правого столбцов.</w:t>
      </w: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Y="-116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63"/>
        <w:gridCol w:w="1956"/>
      </w:tblGrid>
      <w:tr w:rsidR="00DD2A20" w:rsidRPr="00DD2A20" w:rsidTr="00DD2A20">
        <w:trPr>
          <w:trHeight w:val="95"/>
        </w:trPr>
        <w:tc>
          <w:tcPr>
            <w:tcW w:w="212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Волокно </w:t>
            </w:r>
          </w:p>
        </w:tc>
        <w:tc>
          <w:tcPr>
            <w:tcW w:w="286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горения</w:t>
            </w:r>
          </w:p>
        </w:tc>
        <w:tc>
          <w:tcPr>
            <w:tcW w:w="195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Запах при горении</w:t>
            </w:r>
          </w:p>
        </w:tc>
      </w:tr>
      <w:tr w:rsidR="00DD2A20" w:rsidRPr="00DD2A20" w:rsidTr="00DD2A20">
        <w:trPr>
          <w:trHeight w:val="146"/>
        </w:trPr>
        <w:tc>
          <w:tcPr>
            <w:tcW w:w="2122" w:type="dxa"/>
            <w:shd w:val="clear" w:color="auto" w:fill="auto"/>
          </w:tcPr>
          <w:p w:rsidR="00DD2A20" w:rsidRPr="00DD2A20" w:rsidRDefault="00DD2A20" w:rsidP="00034E07">
            <w:pPr>
              <w:numPr>
                <w:ilvl w:val="0"/>
                <w:numId w:val="12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Ацетат</w:t>
            </w:r>
          </w:p>
        </w:tc>
        <w:tc>
          <w:tcPr>
            <w:tcW w:w="286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сгорает полностью с образованием светло-серой золы</w:t>
            </w:r>
          </w:p>
        </w:tc>
        <w:tc>
          <w:tcPr>
            <w:tcW w:w="195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□ горящей бумаги</w:t>
            </w:r>
          </w:p>
        </w:tc>
      </w:tr>
      <w:tr w:rsidR="00DD2A20" w:rsidRPr="00DD2A20" w:rsidTr="00DD2A20">
        <w:trPr>
          <w:trHeight w:val="245"/>
        </w:trPr>
        <w:tc>
          <w:tcPr>
            <w:tcW w:w="2122" w:type="dxa"/>
            <w:shd w:val="clear" w:color="auto" w:fill="auto"/>
          </w:tcPr>
          <w:p w:rsidR="00DD2A20" w:rsidRPr="00DD2A20" w:rsidRDefault="00DD2A20" w:rsidP="00034E07">
            <w:pPr>
              <w:numPr>
                <w:ilvl w:val="0"/>
                <w:numId w:val="12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Хлопок</w:t>
            </w:r>
          </w:p>
        </w:tc>
        <w:tc>
          <w:tcPr>
            <w:tcW w:w="286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горит без пламени, с треском, на конце волокна шарик, рассыпающийся при нажатии</w:t>
            </w:r>
          </w:p>
        </w:tc>
        <w:tc>
          <w:tcPr>
            <w:tcW w:w="195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○ уксуса</w:t>
            </w:r>
          </w:p>
        </w:tc>
      </w:tr>
      <w:tr w:rsidR="00DD2A20" w:rsidRPr="00DD2A20" w:rsidTr="00DD2A20">
        <w:trPr>
          <w:trHeight w:val="194"/>
        </w:trPr>
        <w:tc>
          <w:tcPr>
            <w:tcW w:w="2122" w:type="dxa"/>
            <w:shd w:val="clear" w:color="auto" w:fill="auto"/>
          </w:tcPr>
          <w:p w:rsidR="00DD2A20" w:rsidRPr="00DD2A20" w:rsidRDefault="00DD2A20" w:rsidP="00034E07">
            <w:pPr>
              <w:numPr>
                <w:ilvl w:val="0"/>
                <w:numId w:val="12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Натуральный шёлк</w:t>
            </w:r>
          </w:p>
        </w:tc>
        <w:tc>
          <w:tcPr>
            <w:tcW w:w="286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горит быстро, вне пламени не горит, на конце бурый плотный шарик</w:t>
            </w:r>
          </w:p>
        </w:tc>
        <w:tc>
          <w:tcPr>
            <w:tcW w:w="195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∆ жжёного волоса</w:t>
            </w:r>
          </w:p>
        </w:tc>
      </w:tr>
    </w:tbl>
    <w:p w:rsid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034E07" w:rsidRPr="00DD2A20" w:rsidRDefault="00034E07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швейным изделиям плечевой группы относятся: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юбка-брюки;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сарафан;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платье;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комбинезон;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жилет;</w:t>
      </w:r>
    </w:p>
    <w:p w:rsidR="00DD2A20" w:rsidRPr="00DD2A20" w:rsidRDefault="00DD2A20" w:rsidP="00034E07">
      <w:pPr>
        <w:numPr>
          <w:ilvl w:val="0"/>
          <w:numId w:val="11"/>
        </w:numPr>
        <w:ind w:left="426" w:hanging="284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>При выкраивании подкройной обтачки её долевую нить располагают: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 xml:space="preserve">А) </w:t>
      </w:r>
      <w:r w:rsidRPr="00DD2A20">
        <w:rPr>
          <w:rFonts w:ascii="Times New Roman" w:eastAsia="Times New Roman" w:hAnsi="Times New Roman" w:cs="Times New Roman"/>
          <w:lang w:eastAsia="ru-RU"/>
        </w:rPr>
        <w:t>вдоль обтачки;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 xml:space="preserve">Б) </w:t>
      </w:r>
      <w:r w:rsidRPr="00DD2A20">
        <w:rPr>
          <w:rFonts w:ascii="Times New Roman" w:eastAsia="Times New Roman" w:hAnsi="Times New Roman" w:cs="Times New Roman"/>
          <w:lang w:eastAsia="ru-RU"/>
        </w:rPr>
        <w:t>поперёк обтачки;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 xml:space="preserve">В) </w:t>
      </w:r>
      <w:r w:rsidRPr="00DD2A20">
        <w:rPr>
          <w:rFonts w:ascii="Times New Roman" w:eastAsia="Times New Roman" w:hAnsi="Times New Roman" w:cs="Times New Roman"/>
          <w:lang w:eastAsia="ru-RU"/>
        </w:rPr>
        <w:t>под углом 45º;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 xml:space="preserve">Г) </w:t>
      </w:r>
      <w:r w:rsidRPr="00DD2A20">
        <w:rPr>
          <w:rFonts w:ascii="Times New Roman" w:eastAsia="Times New Roman" w:hAnsi="Times New Roman" w:cs="Times New Roman"/>
          <w:lang w:eastAsia="ru-RU"/>
        </w:rPr>
        <w:t>по направлению доле;</w:t>
      </w:r>
    </w:p>
    <w:p w:rsidR="00DD2A20" w:rsidRPr="00DD2A20" w:rsidRDefault="00DD2A20" w:rsidP="00034E07">
      <w:pPr>
        <w:ind w:left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D2A20">
        <w:rPr>
          <w:rFonts w:ascii="Times New Roman" w:eastAsia="Times New Roman" w:hAnsi="Times New Roman" w:cs="Times New Roman"/>
          <w:b/>
          <w:lang w:eastAsia="ru-RU"/>
        </w:rPr>
        <w:t xml:space="preserve">Д) </w:t>
      </w:r>
      <w:r w:rsidRPr="00DD2A20">
        <w:rPr>
          <w:rFonts w:ascii="Times New Roman" w:eastAsia="Times New Roman" w:hAnsi="Times New Roman" w:cs="Times New Roman"/>
          <w:lang w:eastAsia="ru-RU"/>
        </w:rPr>
        <w:t>перпендикулярно долевой нити основной детали.</w:t>
      </w:r>
    </w:p>
    <w:p w:rsidR="00DD2A20" w:rsidRPr="00DD2A20" w:rsidRDefault="00DD2A20" w:rsidP="00034E07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цифрами в левом столбце правильную последовательность технологии обработки плечевого изделия.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328"/>
      </w:tblGrid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примерка изделия</w:t>
            </w:r>
          </w:p>
        </w:tc>
      </w:tr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 обработка основных деталей, их соединение в узлы</w:t>
            </w:r>
          </w:p>
        </w:tc>
      </w:tr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Начальная обработка основных деталей</w:t>
            </w:r>
          </w:p>
        </w:tc>
      </w:tr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Обработка нижнего среза</w:t>
            </w:r>
          </w:p>
        </w:tc>
      </w:tr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временная сборка изделия</w:t>
            </w:r>
          </w:p>
        </w:tc>
      </w:tr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 влажно – тепловая обработка изделия</w:t>
            </w:r>
          </w:p>
        </w:tc>
      </w:tr>
      <w:tr w:rsidR="00DD2A20" w:rsidRPr="00DD2A20" w:rsidTr="00DD2A20">
        <w:tc>
          <w:tcPr>
            <w:tcW w:w="806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 уточнение деталей после примерки</w:t>
            </w:r>
          </w:p>
        </w:tc>
      </w:tr>
    </w:tbl>
    <w:p w:rsidR="00DD2A20" w:rsidRPr="00DD2A20" w:rsidRDefault="00DD2A20" w:rsidP="00034E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A20" w:rsidRPr="00DD2A20" w:rsidRDefault="00DD2A20" w:rsidP="00034E07">
      <w:pPr>
        <w:numPr>
          <w:ilvl w:val="0"/>
          <w:numId w:val="11"/>
        </w:numPr>
        <w:ind w:left="426" w:hanging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Расставьте правильную последовательность технологических операций при раскладке выкройки на ткани:</w:t>
      </w:r>
    </w:p>
    <w:p w:rsidR="00DD2A20" w:rsidRPr="00DD2A20" w:rsidRDefault="00DD2A20" w:rsidP="00034E0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58"/>
        <w:gridCol w:w="4252"/>
      </w:tblGrid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Разложить мелкие детали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Разложить крупные детали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Сколоть ткань булавками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Приколоть мелкие детали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Приколоть крупные детали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лицевую сторону ткани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Нанести контрольные линии и точки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Разметать припуски на обработку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Обвести детали по контуру</w:t>
            </w:r>
          </w:p>
        </w:tc>
      </w:tr>
      <w:tr w:rsidR="00DD2A20" w:rsidRPr="00DD2A20" w:rsidTr="00DD2A20">
        <w:tc>
          <w:tcPr>
            <w:tcW w:w="533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52" w:type="dxa"/>
            <w:shd w:val="clear" w:color="auto" w:fill="auto"/>
          </w:tcPr>
          <w:p w:rsidR="00DD2A20" w:rsidRPr="00DD2A20" w:rsidRDefault="00DD2A20" w:rsidP="00034E07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долевую нить</w:t>
            </w:r>
          </w:p>
        </w:tc>
      </w:tr>
    </w:tbl>
    <w:p w:rsidR="00896AB5" w:rsidRDefault="00896AB5" w:rsidP="00034E07">
      <w:pPr>
        <w:spacing w:after="0" w:line="256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AB5" w:rsidRDefault="00896AB5" w:rsidP="00034E07">
      <w:pPr>
        <w:spacing w:after="0" w:line="256" w:lineRule="auto"/>
        <w:ind w:left="426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AB5" w:rsidRPr="00896AB5" w:rsidRDefault="00896AB5" w:rsidP="00896AB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6AB5">
        <w:rPr>
          <w:rFonts w:ascii="Times New Roman" w:eastAsia="Calibri" w:hAnsi="Times New Roman" w:cs="Times New Roman"/>
          <w:b/>
          <w:sz w:val="24"/>
          <w:szCs w:val="24"/>
        </w:rPr>
        <w:t xml:space="preserve">Ключи </w:t>
      </w:r>
    </w:p>
    <w:p w:rsidR="00896AB5" w:rsidRPr="00896AB5" w:rsidRDefault="00896AB5" w:rsidP="00896AB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6AB5"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</w:t>
      </w:r>
    </w:p>
    <w:tbl>
      <w:tblPr>
        <w:tblStyle w:val="1"/>
        <w:tblW w:w="7230" w:type="dxa"/>
        <w:tblInd w:w="1195" w:type="dxa"/>
        <w:tblLayout w:type="fixed"/>
        <w:tblLook w:val="04A0" w:firstRow="1" w:lastRow="0" w:firstColumn="1" w:lastColumn="0" w:noHBand="0" w:noVBand="1"/>
      </w:tblPr>
      <w:tblGrid>
        <w:gridCol w:w="1081"/>
        <w:gridCol w:w="4732"/>
        <w:gridCol w:w="1417"/>
      </w:tblGrid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ind w:left="-148" w:firstLine="1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I.</w:t>
            </w: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>Вставьте пропущенные слова:</w:t>
            </w:r>
          </w:p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Блюда подразделяются на закуски, первое, второе и десерт (третье).</w:t>
            </w:r>
          </w:p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 Закуски возбуждают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аппетит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способствуют выделению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пищеварительного сока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 лучшему усвоению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пищи.</w:t>
            </w:r>
          </w:p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Первое блюдо  усиливает выделение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желудочного сока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необходимого для 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переваривания пищи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пополняет организм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энергией, работоспособностью.</w:t>
            </w:r>
          </w:p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Второе блюдо увеличивает выделение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желудочного сока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снабжает организм основными питательными веществами –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белками, жирами, витаминами.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160" w:vertAnchor="text" w:horzAnchor="page" w:tblpX="1021" w:tblpY="-19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2"/>
              <w:gridCol w:w="2693"/>
            </w:tblGrid>
            <w:tr w:rsidR="00896AB5" w:rsidRPr="00896AB5"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Чистка, удаление жил</w:t>
                  </w:r>
                </w:p>
              </w:tc>
            </w:tr>
            <w:tr w:rsidR="00896AB5" w:rsidRPr="00896AB5"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Размораживание.</w:t>
                  </w:r>
                </w:p>
              </w:tc>
            </w:tr>
            <w:tr w:rsidR="00896AB5" w:rsidRPr="00896AB5"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Мойка.</w:t>
                  </w:r>
                </w:p>
              </w:tc>
            </w:tr>
            <w:tr w:rsidR="00896AB5" w:rsidRPr="00896AB5"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Нарезка.</w:t>
                  </w:r>
                </w:p>
              </w:tc>
            </w:tr>
            <w:tr w:rsidR="00896AB5" w:rsidRPr="00896AB5"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Промывание.</w:t>
                  </w:r>
                </w:p>
              </w:tc>
            </w:tr>
          </w:tbl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1- в) – ○;   2 –а) – □; 3 – б) - </w:t>
            </w: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X1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Б), В), Г), Д).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XII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96AB5" w:rsidRPr="00896AB5" w:rsidTr="00034E0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XIII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1-В, 2-Д, 3-А, 4-Ж, 5-Б, 6-Г,7-Е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96AB5" w:rsidRPr="00896AB5" w:rsidTr="00034E07">
        <w:trPr>
          <w:trHeight w:val="2818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XIV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160" w:horzAnchor="margin" w:tblpY="225"/>
              <w:tblOverlap w:val="never"/>
              <w:tblW w:w="5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2"/>
              <w:gridCol w:w="709"/>
              <w:gridCol w:w="4249"/>
            </w:tblGrid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Разложить мелкие детали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Разложить крупные детали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Сколоть ткань булавками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Приколоть мелкие детали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Приколоть крупные детали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Определить лицевую сторону ткани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Нанести контрольные линии и точки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Разметать припуски на обработку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Обвести детали по контуру</w:t>
                  </w:r>
                </w:p>
              </w:tc>
            </w:tr>
            <w:tr w:rsidR="00896AB5" w:rsidRPr="00896AB5"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6AB5" w:rsidRPr="00896AB5" w:rsidRDefault="00896AB5" w:rsidP="00896A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6A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Определить долевую нить</w:t>
                  </w:r>
                </w:p>
              </w:tc>
            </w:tr>
          </w:tbl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96AB5" w:rsidRPr="00896AB5" w:rsidTr="00034E07">
        <w:trPr>
          <w:trHeight w:val="267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B5" w:rsidRPr="00896AB5" w:rsidRDefault="00896AB5" w:rsidP="00896A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B5" w:rsidRPr="00896AB5" w:rsidRDefault="00896AB5" w:rsidP="00896AB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B5" w:rsidRPr="00896AB5" w:rsidRDefault="00CA7D82" w:rsidP="00896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896AB5" w:rsidRPr="00896AB5" w:rsidRDefault="00896AB5" w:rsidP="00896AB5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ІI, III, V, VII – IX, XI, XII –  каждый верный ответ оценивается  в 1 балл  итого 8)</w:t>
      </w: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IV, VI – каждый верный ответ оценивается по 2 балла (итого 4)</w:t>
      </w: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I, X, XIII, XIV– верный ответ оценивается  по 3 балла (итого 18)</w:t>
      </w: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еслинабрано  28- 30 баллов</w:t>
      </w: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 22 - 27 баллов</w:t>
      </w:r>
    </w:p>
    <w:p w:rsidR="00896AB5" w:rsidRPr="00896AB5" w:rsidRDefault="00896AB5" w:rsidP="00896AB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 ставится, если набрано  15 – 21  баллов</w:t>
      </w:r>
    </w:p>
    <w:p w:rsidR="00896AB5" w:rsidRPr="00896AB5" w:rsidRDefault="00896AB5" w:rsidP="00896AB5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ставится, если набрано менее  15  баллов</w:t>
      </w:r>
    </w:p>
    <w:p w:rsidR="00896AB5" w:rsidRDefault="00896AB5" w:rsidP="00DD2A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6AB5" w:rsidRDefault="00896AB5" w:rsidP="00896AB5">
      <w:pPr>
        <w:spacing w:after="0"/>
        <w:ind w:left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3AEF" w:rsidRDefault="00DC3AEF" w:rsidP="00896AB5">
      <w:pPr>
        <w:spacing w:after="0"/>
        <w:ind w:left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4B56" w:rsidRDefault="00C34B56" w:rsidP="00896AB5">
      <w:pPr>
        <w:spacing w:after="0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FF0"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ирование № 1 </w:t>
      </w:r>
    </w:p>
    <w:p w:rsidR="00C34B56" w:rsidRPr="00E44FF0" w:rsidRDefault="00C34B56" w:rsidP="00896AB5">
      <w:pPr>
        <w:spacing w:after="0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теме :</w:t>
      </w:r>
      <w:r w:rsidRPr="00E44FF0">
        <w:rPr>
          <w:rFonts w:ascii="Times New Roman" w:hAnsi="Times New Roman" w:cs="Times New Roman"/>
          <w:b/>
          <w:sz w:val="24"/>
          <w:szCs w:val="24"/>
        </w:rPr>
        <w:t>«Технология и техносфера»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1.Выберите верное утверждение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Технология-это совокупность приемов и способов изготовления, обработки, изменения состояния, свойств, формы, сырья, материалов или полуфабрикатов, а также наука, разрабатывающая все эти приемы и способы.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 xml:space="preserve">Б) Технология происходит от древнегреческого </w:t>
      </w:r>
      <w:r w:rsidRPr="004D662A">
        <w:rPr>
          <w:rFonts w:ascii="Times New Roman" w:hAnsi="Times New Roman" w:cs="Times New Roman"/>
          <w:sz w:val="24"/>
          <w:szCs w:val="24"/>
          <w:lang w:val="en-US"/>
        </w:rPr>
        <w:t>techne</w:t>
      </w:r>
      <w:r w:rsidRPr="004D662A">
        <w:rPr>
          <w:rFonts w:ascii="Times New Roman" w:hAnsi="Times New Roman" w:cs="Times New Roman"/>
          <w:sz w:val="24"/>
          <w:szCs w:val="24"/>
        </w:rPr>
        <w:t xml:space="preserve"> – «искусство», «мастерство», «умение», а также </w:t>
      </w:r>
      <w:r w:rsidRPr="004D662A">
        <w:rPr>
          <w:rFonts w:ascii="Times New Roman" w:hAnsi="Times New Roman" w:cs="Times New Roman"/>
          <w:sz w:val="24"/>
          <w:szCs w:val="24"/>
          <w:lang w:val="en-US"/>
        </w:rPr>
        <w:t>logos</w:t>
      </w:r>
      <w:r w:rsidRPr="004D662A">
        <w:rPr>
          <w:rFonts w:ascii="Times New Roman" w:hAnsi="Times New Roman" w:cs="Times New Roman"/>
          <w:sz w:val="24"/>
          <w:szCs w:val="24"/>
        </w:rPr>
        <w:t xml:space="preserve"> – «учение», «наука».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Все два верны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2.Что не относится к видам промышленных технологий?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Проектная спецификация;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Машиностроение;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Сбор и обработка информации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3. Из каких составляющих состоит любая технология?</w:t>
      </w:r>
    </w:p>
    <w:p w:rsidR="00C34B56" w:rsidRPr="004D662A" w:rsidRDefault="00C34B56" w:rsidP="00CA7D82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Процесса технологической обработки и станка;</w:t>
      </w:r>
    </w:p>
    <w:p w:rsidR="00C34B56" w:rsidRPr="004D662A" w:rsidRDefault="00C34B56" w:rsidP="00CA7D82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Процесса технологической обработки, станка и инструмента;</w:t>
      </w:r>
    </w:p>
    <w:p w:rsidR="00C34B56" w:rsidRPr="004D662A" w:rsidRDefault="00C34B56" w:rsidP="00CA7D82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Процесса технологической обработки и инструмента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4. Технологический уклад – это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совокупность освоенных обществом технологий на определенном этапе исторического развития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совокупность связанных производств, имеющих разный технический уровень и развивающихся несинхронно.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Нет верного утверждения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5. Какому технологическому укладу характерно применение исключительно мышечной силы человека, первых орудий и самых примитивных приспособлений?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Уровень технических устройств;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Б)Уровень ручных технологий (с помощью орудий труда);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Уровень механических технологий</w:t>
      </w:r>
    </w:p>
    <w:p w:rsidR="00C34B56" w:rsidRPr="004D662A" w:rsidRDefault="00C34B56" w:rsidP="00CA7D82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6.Какой технологический этап связан с использованием энергии пара в сочетании с применением  машин и механизмов, изготовленных из металла?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Уровень первых технических устройств;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Ступень индустриально-механических технологий;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Ступень машинных технологий</w:t>
      </w:r>
    </w:p>
    <w:p w:rsidR="00C34B56" w:rsidRPr="004D662A" w:rsidRDefault="00C34B56" w:rsidP="00CA7D82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7. Сфера человеческой деятельности, в задачи которой входит выработка новых знаний, а также теоретическая систематизация уже имеющихся знаний о действительности – это?</w:t>
      </w:r>
    </w:p>
    <w:p w:rsidR="00C34B56" w:rsidRPr="004D662A" w:rsidRDefault="00C34B56" w:rsidP="00CA7D82">
      <w:pPr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Культура»</w:t>
      </w:r>
    </w:p>
    <w:p w:rsidR="00C34B56" w:rsidRPr="004D662A" w:rsidRDefault="00C34B56" w:rsidP="00CA7D82">
      <w:pPr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Искусство;</w:t>
      </w:r>
    </w:p>
    <w:p w:rsidR="00C34B56" w:rsidRPr="004D662A" w:rsidRDefault="00C34B56" w:rsidP="00CA7D82">
      <w:pPr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Наука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8. Какие технологии необходимо применять в производстве, чтобы производимые товары (услуги) были конкурентоспособны?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Наукоемкие;</w:t>
      </w:r>
    </w:p>
    <w:p w:rsidR="00C34B56" w:rsidRPr="004D662A" w:rsidRDefault="00C34B56" w:rsidP="00CA7D8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Производственные;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Предпринимательские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9. Особенностью НТР (научно-технической революции) является то, что……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наука становится непосредственной производительной силой.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экономика становится непосредственной производительной силой.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общество становится непосредственной производительной силой.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10. Без чего вся техника, какой бы дорогостоящей она не была, всего лишь гора металлолома?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без болиндера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без электричества</w:t>
      </w:r>
    </w:p>
    <w:p w:rsidR="00C34B56" w:rsidRPr="004D662A" w:rsidRDefault="00C34B56" w:rsidP="00CA7D8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без технологий</w:t>
      </w:r>
    </w:p>
    <w:p w:rsidR="00C34B56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11. Выберите верное утверждение</w:t>
      </w:r>
      <w:bookmarkStart w:id="1" w:name="621"/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4D662A">
        <w:rPr>
          <w:rStyle w:val="a7"/>
          <w:rFonts w:ascii="Times New Roman" w:hAnsi="Times New Roman" w:cs="Times New Roman"/>
          <w:b w:val="0"/>
          <w:sz w:val="24"/>
          <w:szCs w:val="24"/>
        </w:rPr>
        <w:t>Техносфера</w:t>
      </w:r>
      <w:r w:rsidRPr="004D662A">
        <w:rPr>
          <w:rFonts w:ascii="Times New Roman" w:hAnsi="Times New Roman" w:cs="Times New Roman"/>
          <w:sz w:val="24"/>
          <w:szCs w:val="24"/>
        </w:rPr>
        <w:t xml:space="preserve"> - это совокупность искусственных и природных объектов, созданных или измененных целенаправленной деятельностью человека.</w:t>
      </w:r>
      <w:bookmarkEnd w:id="1"/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 xml:space="preserve">Б) </w:t>
      </w:r>
      <w:r w:rsidRPr="004D662A">
        <w:rPr>
          <w:rStyle w:val="a7"/>
          <w:rFonts w:ascii="Times New Roman" w:hAnsi="Times New Roman" w:cs="Times New Roman"/>
          <w:sz w:val="24"/>
          <w:szCs w:val="24"/>
        </w:rPr>
        <w:t>Техносфера</w:t>
      </w:r>
      <w:r w:rsidRPr="004D662A">
        <w:rPr>
          <w:rFonts w:ascii="Times New Roman" w:hAnsi="Times New Roman" w:cs="Times New Roman"/>
          <w:sz w:val="24"/>
          <w:szCs w:val="24"/>
        </w:rPr>
        <w:t xml:space="preserve"> - это искусственная оболочка Земли, воплощающая человеческий труд, </w:t>
      </w:r>
      <w:r w:rsidRPr="004D662A">
        <w:rPr>
          <w:rFonts w:ascii="Times New Roman" w:hAnsi="Times New Roman" w:cs="Times New Roman"/>
          <w:sz w:val="24"/>
          <w:szCs w:val="24"/>
        </w:rPr>
        <w:br/>
        <w:t>организованный научно-техническим разумом.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Все утверждения верны</w:t>
      </w:r>
    </w:p>
    <w:p w:rsidR="00C34B56" w:rsidRPr="004D662A" w:rsidRDefault="00C34B56" w:rsidP="00CA7D82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62A">
        <w:rPr>
          <w:rFonts w:ascii="Times New Roman" w:hAnsi="Times New Roman" w:cs="Times New Roman"/>
          <w:b/>
          <w:sz w:val="24"/>
          <w:szCs w:val="24"/>
        </w:rPr>
        <w:t>12. Расшифруйте аббревиатуру - НТР</w:t>
      </w:r>
    </w:p>
    <w:p w:rsidR="00C34B56" w:rsidRPr="004D662A" w:rsidRDefault="00C34B56" w:rsidP="00CA7D82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А) Научно-техническая революция</w:t>
      </w:r>
    </w:p>
    <w:p w:rsidR="00C34B56" w:rsidRPr="004D662A" w:rsidRDefault="00C34B56" w:rsidP="00CA7D82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Б) Необычная тайская религия</w:t>
      </w:r>
    </w:p>
    <w:p w:rsidR="00C34B56" w:rsidRPr="00CA7D82" w:rsidRDefault="00C34B56" w:rsidP="00CA7D82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4D662A">
        <w:rPr>
          <w:rFonts w:ascii="Times New Roman" w:hAnsi="Times New Roman" w:cs="Times New Roman"/>
          <w:sz w:val="24"/>
          <w:szCs w:val="24"/>
        </w:rPr>
        <w:t>В) Новейшая техническая разработка</w:t>
      </w:r>
    </w:p>
    <w:p w:rsidR="00DD2A20" w:rsidRPr="00896AB5" w:rsidRDefault="00DD2A20" w:rsidP="00CA7D82">
      <w:pPr>
        <w:spacing w:after="0" w:line="256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6AB5">
        <w:rPr>
          <w:rFonts w:ascii="Times New Roman" w:eastAsia="Calibri" w:hAnsi="Times New Roman" w:cs="Times New Roman"/>
          <w:b/>
          <w:sz w:val="24"/>
          <w:szCs w:val="24"/>
        </w:rPr>
        <w:t xml:space="preserve">Ключи </w:t>
      </w:r>
    </w:p>
    <w:p w:rsidR="00DD2A20" w:rsidRPr="00E44FF0" w:rsidRDefault="00DD2A20" w:rsidP="00DD2A20">
      <w:pPr>
        <w:spacing w:after="0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теме :</w:t>
      </w:r>
      <w:r w:rsidRPr="00E44FF0">
        <w:rPr>
          <w:rFonts w:ascii="Times New Roman" w:hAnsi="Times New Roman" w:cs="Times New Roman"/>
          <w:b/>
          <w:sz w:val="24"/>
          <w:szCs w:val="24"/>
        </w:rPr>
        <w:t>«Технология и техносфера»</w:t>
      </w:r>
    </w:p>
    <w:p w:rsidR="00DD2A20" w:rsidRPr="00896AB5" w:rsidRDefault="00DD2A20" w:rsidP="00DD2A20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3762" w:type="dxa"/>
        <w:tblInd w:w="1195" w:type="dxa"/>
        <w:tblLayout w:type="fixed"/>
        <w:tblLook w:val="04A0" w:firstRow="1" w:lastRow="0" w:firstColumn="1" w:lastColumn="0" w:noHBand="0" w:noVBand="1"/>
      </w:tblPr>
      <w:tblGrid>
        <w:gridCol w:w="1081"/>
        <w:gridCol w:w="838"/>
        <w:gridCol w:w="1843"/>
      </w:tblGrid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896AB5" w:rsidRDefault="00DD2A20" w:rsidP="00DD2A20">
            <w:pPr>
              <w:ind w:left="-148" w:firstLine="1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896AB5" w:rsidRDefault="00DD2A20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20" w:rsidRPr="00896AB5" w:rsidRDefault="00DD2A20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2A20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DD2A20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Default="00CA7D82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20" w:rsidRPr="00896AB5" w:rsidRDefault="00CA7D82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34E07" w:rsidRPr="00896AB5" w:rsidTr="00CA7D82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07" w:rsidRDefault="00034E07" w:rsidP="00DD2A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07" w:rsidRDefault="00034E07" w:rsidP="00CA7D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07" w:rsidRDefault="00034E07" w:rsidP="00DD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CA7D82" w:rsidRPr="00896AB5" w:rsidRDefault="00CA7D82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 2, </w:t>
      </w:r>
      <w:r w:rsidR="00034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7, 12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каждый верный ответ оценивается  в 1 балл  </w:t>
      </w:r>
      <w:r w:rsidR="00034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 3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A7D82" w:rsidRPr="00896AB5" w:rsidRDefault="00034E07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1, 3. 4, 6, 8, 10, 11</w:t>
      </w:r>
      <w:r w:rsidR="00CA7D82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оценивается по 2 балла (итого 14</w:t>
      </w:r>
      <w:r w:rsidR="00CA7D82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A7D82" w:rsidRPr="00896AB5" w:rsidRDefault="00034E07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5, 9 </w:t>
      </w:r>
      <w:r w:rsidR="00CA7D82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CA7D82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ценивается  по 3 балла (итого 6</w:t>
      </w:r>
      <w:r w:rsidR="00CA7D82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A7D82" w:rsidRPr="00896AB5" w:rsidRDefault="00CA7D82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D82" w:rsidRPr="00896AB5" w:rsidRDefault="00CA7D82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034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5» ставится, если   набрано  22- 23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A7D82" w:rsidRPr="00896AB5" w:rsidRDefault="00CA7D82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034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16 - 21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A7D82" w:rsidRPr="00896AB5" w:rsidRDefault="00CA7D82" w:rsidP="00CA7D8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 w:rsidR="00034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«3» ставится, если набрано  12 – 15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CA7D82" w:rsidRPr="00896AB5" w:rsidRDefault="00CA7D82" w:rsidP="00CA7D82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</w:t>
      </w:r>
      <w:r w:rsidR="00034E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11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DD2A20" w:rsidRPr="004D662A" w:rsidRDefault="00DD2A20" w:rsidP="008332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AEF" w:rsidRPr="00CA4BC8" w:rsidRDefault="00DC3AEF" w:rsidP="00DD2A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D5FCA" w:rsidRPr="00CA4BC8" w:rsidRDefault="00DC3AEF" w:rsidP="00896AB5">
      <w:pPr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Технология   </w:t>
      </w:r>
      <w:r w:rsidR="00BD5FCA" w:rsidRPr="00CA4B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 класс</w:t>
      </w:r>
    </w:p>
    <w:p w:rsidR="003758B4" w:rsidRPr="00CA4BC8" w:rsidRDefault="00C64ED4" w:rsidP="00896AB5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Тестирование </w:t>
      </w:r>
      <w:r w:rsidR="00C34B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2</w:t>
      </w:r>
      <w:r w:rsidR="003758B4" w:rsidRPr="00CA4B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6B04A8" w:rsidRPr="00CA4BC8" w:rsidRDefault="00E77D62" w:rsidP="00896AB5">
      <w:pPr>
        <w:pStyle w:val="a3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«Технологическая культура</w:t>
      </w:r>
      <w:r w:rsidR="00933D2C"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B04A8"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1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культура – это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из 3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основа развития современного общества и производства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учение об астрономических закономерностях Вселенной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преобразовательная деятельность человека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2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под термином "культура" принято понимать ...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несколько из 5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определённый уровень развития общества и человека, который выражается в типах и формах организации жизни и деятельности людей, в их взаимоотношениях, а также в материальных и духовных ценностях, которые создают люди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обозначение растений, выращиваемых людьми, в отличие от дикорастущих собратьев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система ценностей, которая разделяется большинством членов общества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круг предметов, явлений и действий, которые имеют человеческое, а не природное происхождение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способ организации и развития человеческой жизнедеятельности, который представлен в её материальных и нематериальных продуктах, передаваемых из поколения в поколение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3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 ли вы?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Укажите истинность или ложность вариантов ответа</w:t>
      </w:r>
      <w:r w:rsidR="006A2D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(да или нет)</w:t>
      </w: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77D62" w:rsidRDefault="006A2DAE" w:rsidP="006A2DAE">
      <w:pPr>
        <w:pStyle w:val="a3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E77D62" w:rsidRPr="00C6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духовной культуры лежит преобразовательная деятельность человека.</w:t>
      </w:r>
    </w:p>
    <w:p w:rsidR="00E77D62" w:rsidRDefault="006A2DAE" w:rsidP="006A2DAE">
      <w:pPr>
        <w:pStyle w:val="a3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E77D62" w:rsidRPr="00C654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человек постигает современную ему технологическую культуру в течение всей своей жизни, с первых его шагов.</w:t>
      </w:r>
    </w:p>
    <w:p w:rsidR="00E77D62" w:rsidRDefault="006A2DAE" w:rsidP="006A2DAE">
      <w:pPr>
        <w:pStyle w:val="a3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E77D62" w:rsidRPr="00C654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культура определяет технический прогресс, развитие знаний и духовности, появление новых стандартов мысли и идеалов.</w:t>
      </w:r>
    </w:p>
    <w:p w:rsidR="00E77D62" w:rsidRPr="00DC3AEF" w:rsidRDefault="006A2DAE" w:rsidP="006A2DAE">
      <w:pPr>
        <w:pStyle w:val="a3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E77D62" w:rsidRPr="00C6541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Фундаментальным (основным) компонентом общей культуры является технологическая культура.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4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DC3AEF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преобразовательной деятельности человека, который выражается в совокупности достигнутых технологий материального и духовного производства и позволяет эффективно участвовать в современных технологических процессах на основе взаимодействия с природой, обществом и технологической средой - это.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из 4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Техническая культура             2) Материальная культура</w:t>
      </w:r>
    </w:p>
    <w:p w:rsidR="00E77D62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Технологическая культура     4) Духовная культура </w:t>
      </w:r>
    </w:p>
    <w:p w:rsidR="00DC3AEF" w:rsidRPr="00CA4BC8" w:rsidRDefault="00DC3AEF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5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DC3AEF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элементами материальной культуры являются: 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несколько из 5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духовные ценности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предметы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технологии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духовная деятельность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5) техническая культура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6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показателем уровня развития общества и производства является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из 3 вариантов ответа:</w:t>
      </w:r>
    </w:p>
    <w:p w:rsidR="00C65416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Духовная культура                    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Материальная культура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Технологическая культура 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7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элементами духовной культуры являются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несколько из 6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духовные ценности                2) духовная деятельность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духовное потребление           4) технологии</w:t>
      </w:r>
    </w:p>
    <w:p w:rsidR="00E77D62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техническая культура            6) духовные потребности </w:t>
      </w:r>
    </w:p>
    <w:p w:rsidR="00DC3AEF" w:rsidRPr="00CA4BC8" w:rsidRDefault="00DC3AEF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8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деятельность лежит в основе технологической культуры?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Составьте слово из букв: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АТВНОРЛРЯПАОЕАБЬЕЗ -&gt; __________________________________________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9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Духовная культура – это ...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из 4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совокупность приёмов и способов изготовления, обработки, а также наука, разрабатывающая эти способы и приёмы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всё то, что имеет отношение к материальному миру и служит для удовлетворения материальных потребностей человека или общества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вид деятельности людей, который связан с чувствами, эмоциями, а также с интеллектом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система ценностей, которая разделяется большинством членов общества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10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Сопоставьте что и к каким основным элементам культуры относится.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Укажите соответствие для всех 3 вариантов ответа: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лопаты, мобильные телефоны, дороги, здания, продукты питания, одежда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методы и средства использования предметов с целью создания с их помощью чего-то ещё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набор практических навыков, умений и способностей человека, а также опыт, накопленный на протяжении поколений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__ Техническая культура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__ Технологии</w:t>
      </w:r>
    </w:p>
    <w:p w:rsidR="00E77D62" w:rsidRPr="00CA4BC8" w:rsidRDefault="00E77D62" w:rsidP="00896AB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__ Предметы</w:t>
      </w:r>
    </w:p>
    <w:p w:rsidR="006A2DAE" w:rsidRPr="00CA4BC8" w:rsidRDefault="006A2DAE" w:rsidP="008332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2A20" w:rsidRPr="00CA4BC8" w:rsidRDefault="00DD2A20" w:rsidP="00DD2A20">
      <w:pPr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11 класс</w:t>
      </w:r>
    </w:p>
    <w:p w:rsidR="006A2DAE" w:rsidRDefault="006A2DAE" w:rsidP="00DD2A20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Ключи </w:t>
      </w:r>
    </w:p>
    <w:p w:rsidR="00DD2A20" w:rsidRPr="00CA4BC8" w:rsidRDefault="00DD2A20" w:rsidP="00DD2A20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Тестирование № 2</w:t>
      </w:r>
      <w:r w:rsidRPr="00CA4B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D2A20" w:rsidRPr="00CA4BC8" w:rsidRDefault="00DD2A20" w:rsidP="00DD2A20">
      <w:pPr>
        <w:pStyle w:val="a3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«Технологическая культура».</w:t>
      </w:r>
    </w:p>
    <w:tbl>
      <w:tblPr>
        <w:tblStyle w:val="1"/>
        <w:tblW w:w="5888" w:type="dxa"/>
        <w:tblInd w:w="1195" w:type="dxa"/>
        <w:tblLayout w:type="fixed"/>
        <w:tblLook w:val="04A0" w:firstRow="1" w:lastRow="0" w:firstColumn="1" w:lastColumn="0" w:noHBand="0" w:noVBand="1"/>
      </w:tblPr>
      <w:tblGrid>
        <w:gridCol w:w="1081"/>
        <w:gridCol w:w="3389"/>
        <w:gridCol w:w="1418"/>
      </w:tblGrid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AE" w:rsidRPr="00896AB5" w:rsidRDefault="006A2DAE" w:rsidP="00681E75">
            <w:pPr>
              <w:ind w:left="-148" w:firstLine="1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6A2DAE" w:rsidRDefault="006A2DAE" w:rsidP="006A2D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1, </w:t>
            </w:r>
            <w:r w:rsidRPr="006A2D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– нет</w:t>
            </w:r>
          </w:p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 – да</w:t>
            </w:r>
          </w:p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– да</w:t>
            </w:r>
          </w:p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 – 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2, 3, 5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A2D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D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1; 2; 3; 6;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"ПРЕОБРАЗОВАТЕЛЬНАЯ"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3; 2; </w:t>
            </w:r>
            <w:r w:rsidRPr="00CA4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Pr="00896AB5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A2DAE" w:rsidRPr="00896AB5" w:rsidTr="006A2DAE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6A2DA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AE" w:rsidRDefault="00AB22F1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DD2A20" w:rsidRPr="00CA4BC8" w:rsidRDefault="00DD2A20" w:rsidP="00DD2A20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2DAE" w:rsidRPr="00896AB5" w:rsidRDefault="006A2DAE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 w:rsidR="00AB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 1, 6, 8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каждый верный ответ оценивается  в 1 балл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 3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A2DAE" w:rsidRPr="00896AB5" w:rsidRDefault="00AB22F1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2, 4, 5, 9</w:t>
      </w:r>
      <w:r w:rsidR="006A2DA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</w:t>
      </w:r>
      <w:r w:rsidR="006A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по 2 балла (итого 8</w:t>
      </w:r>
      <w:r w:rsidR="006A2DA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A2DAE" w:rsidRPr="00896AB5" w:rsidRDefault="00AB22F1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3, 7, 10</w:t>
      </w:r>
      <w:r w:rsidR="006A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2DA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6A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6A2DA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ценивается  по 3 балла (итого 9</w:t>
      </w:r>
      <w:r w:rsidR="006A2DA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A2DAE" w:rsidRPr="00896AB5" w:rsidRDefault="006A2DAE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DAE" w:rsidRPr="00896AB5" w:rsidRDefault="006A2DAE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5» </w:t>
      </w:r>
      <w:r w:rsidR="00AB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  набрано  19- 20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A2DAE" w:rsidRPr="00896AB5" w:rsidRDefault="006A2DAE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AB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16 - 18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A2DAE" w:rsidRPr="00896AB5" w:rsidRDefault="006A2DAE" w:rsidP="006A2DA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«3»</w:t>
      </w:r>
      <w:r w:rsidR="00AB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</w:t>
      </w:r>
      <w:r w:rsidR="0083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вится, если набрано  11</w:t>
      </w:r>
      <w:r w:rsidR="00AB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15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6A2DAE" w:rsidRPr="00896AB5" w:rsidRDefault="006A2DAE" w:rsidP="006A2DAE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11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DC3AEF" w:rsidRDefault="00DC3AEF" w:rsidP="00DD2A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AEF" w:rsidRPr="00DC3AEF" w:rsidRDefault="00DC3AEF" w:rsidP="00896AB5">
      <w:pPr>
        <w:spacing w:after="0" w:line="276" w:lineRule="auto"/>
        <w:ind w:left="85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11 класс</w:t>
      </w:r>
    </w:p>
    <w:p w:rsidR="00E26840" w:rsidRPr="00CA4BC8" w:rsidRDefault="003E64DF" w:rsidP="00896AB5">
      <w:pPr>
        <w:spacing w:after="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Контрольное тестирование  № 3</w:t>
      </w:r>
    </w:p>
    <w:p w:rsidR="00E26840" w:rsidRPr="00CA4BC8" w:rsidRDefault="00E26840" w:rsidP="00896AB5">
      <w:pPr>
        <w:spacing w:after="20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«Коммуникационные технологии»</w:t>
      </w: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Чем характеризуются каналы передачи информации?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один из 4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1) отправителем информации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2) получателем информации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3) пропускной способностью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4) возможностями операционной системы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2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 Мбит/с =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один из 3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1) нет верного ответа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2) 1024Кбит/с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3) 1024бит/с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3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Как называется компьютерная сеть, объединяющая компьютеры на сравнительно небольшом удалении друг от друга?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Запишите ответ: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4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Как называется профессия человека, который устанавливает права и правила доступа к информации, хранящейся на сервере? (впишите ответ)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Запишите ответ: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5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Папка СЕТЬ в операционной системе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Windows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 содержит: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один из 4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1) папки дисков с открытым доступом всех компьютеров, подключенных к локальной сети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2) папки дисков локального компьютера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3) папки всех дисков всех компьютеров, подключенных к локальной сети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4) папки компьютеров, подключенных к локальной сети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6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Поставь в соответствие вид сети и её определение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Укажите соответствие для всех 3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1) глобальная компьютерная сеть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2) эта сеть объединяет компьютеры в пределах одного города, страны, континента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3) эта сеть создается организациями, заинтересованными в защите информации, может объединять тысячи компьютеров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 интернет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 корпоративная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 региональная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7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Для компьютерной сети Интернет справедливо: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(отметьте правильные утверждения)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несколько из 5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1) некоторые числа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 -</w:t>
      </w:r>
      <w:r w:rsidR="00764AE5">
        <w:rPr>
          <w:rFonts w:ascii="Times New Roman" w:hAnsi="Times New Roman" w:cs="Times New Roman"/>
          <w:sz w:val="24"/>
          <w:szCs w:val="24"/>
          <w:lang w:eastAsia="ru-RU"/>
        </w:rPr>
        <w:t>адреса можно заменять на слова (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например,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mail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2) для хранения каждого из чисел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 -адреса выделяют по 8 байтов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3) каждый компьютер, подключенный к сети, должен иметь собственный адрес-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 адрес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4) каждое из чисел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-адреса может быть от 0 до 255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5) специальные технологии позволяют целой группе компьютера использовать один общий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0 адрес для выхода в Интернет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8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Сколько точек в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-адресе?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(введите число)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Запишите число: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9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Поставь в соответствие определения их обозначениям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Укажите соответствие для всех 4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TCP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3)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FTP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4)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TELNET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этот протокол отвечает за разбиение передаваемой информации на пакеты и правильное ее восстановление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этот протокол осуществляет передачу файлов со специального файлового сервера на компьютер пользователя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 удаленный доступ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-  протокол межсетевого взаимодействия, позволяющий пакету на пути к конечному пункту назначения проходить по нескольким сетям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10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Верно ли ,что каждый компьютер, подключенный к Интернет, может иметь два равноценных уникальных адреса : цифровой и доменное имя?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один из 2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1) да</w:t>
      </w:r>
    </w:p>
    <w:p w:rsidR="00E26840" w:rsidRPr="00CA4BC8" w:rsidRDefault="004A770D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="00E26840" w:rsidRPr="00CA4BC8">
        <w:rPr>
          <w:rFonts w:ascii="Times New Roman" w:hAnsi="Times New Roman" w:cs="Times New Roman"/>
          <w:sz w:val="24"/>
          <w:szCs w:val="24"/>
          <w:lang w:eastAsia="ru-RU"/>
        </w:rPr>
        <w:t>нет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11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Отметь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IP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-адреса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несколько из 7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1) mon.pro.ru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2) mail.slon@.ru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3) 230.255.001.89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4) http://www.sonbic.ru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5) Http://home.adobe.com/tour.html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6) 105.65.178.5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7) 56.250.789.01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12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Отметь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URL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-адреса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несколько из 7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1) http://www.sonbic.ru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2) 230.255.001.89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3) mon.pro.ru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4) Http://home.adobe.com/tour.html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5) 56.250.789.01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6) 105.65.178.5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7)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mail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slon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@.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13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Отметь доменные адреса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несколько из 7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1) mon.pro.ru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2) 230.255.001.89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3) 56.250.789.01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4) http://www.sonbic.ru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5) mail.slon@.ru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6) 105.65.178.5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7) Http://home.adobe.com/tour.html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14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Поставь в соответствие  домену - тип организации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Default="00E26840" w:rsidP="0050743C">
      <w:pPr>
        <w:pStyle w:val="a6"/>
        <w:ind w:left="28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Укажите соответствие для всех 6 вариантов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1843"/>
      </w:tblGrid>
      <w:tr w:rsidR="005772BD" w:rsidTr="00DC3AEF">
        <w:tc>
          <w:tcPr>
            <w:tcW w:w="2830" w:type="dxa"/>
          </w:tcPr>
          <w:p w:rsidR="005772BD" w:rsidRDefault="005772BD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коммерческая</w:t>
            </w:r>
          </w:p>
        </w:tc>
        <w:tc>
          <w:tcPr>
            <w:tcW w:w="1843" w:type="dxa"/>
          </w:tcPr>
          <w:p w:rsidR="005772BD" w:rsidRPr="005772BD" w:rsidRDefault="00C73D9E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5772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  com.biz</w:t>
            </w:r>
          </w:p>
        </w:tc>
      </w:tr>
      <w:tr w:rsidR="005772BD" w:rsidRPr="005772BD" w:rsidTr="00DC3AEF">
        <w:tc>
          <w:tcPr>
            <w:tcW w:w="2830" w:type="dxa"/>
          </w:tcPr>
          <w:p w:rsidR="005772BD" w:rsidRDefault="005772BD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образовательная</w:t>
            </w:r>
          </w:p>
        </w:tc>
        <w:tc>
          <w:tcPr>
            <w:tcW w:w="1843" w:type="dxa"/>
          </w:tcPr>
          <w:p w:rsidR="005772BD" w:rsidRPr="005772BD" w:rsidRDefault="00C73D9E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5772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  org, pro</w:t>
            </w:r>
          </w:p>
        </w:tc>
      </w:tr>
      <w:tr w:rsidR="005772BD" w:rsidRPr="005772BD" w:rsidTr="00DC3AEF">
        <w:tc>
          <w:tcPr>
            <w:tcW w:w="2830" w:type="dxa"/>
          </w:tcPr>
          <w:p w:rsidR="005772BD" w:rsidRDefault="005772BD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коммуникационная</w:t>
            </w:r>
          </w:p>
        </w:tc>
        <w:tc>
          <w:tcPr>
            <w:tcW w:w="1843" w:type="dxa"/>
          </w:tcPr>
          <w:p w:rsidR="005772BD" w:rsidRPr="005772BD" w:rsidRDefault="00C73D9E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5772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 mil</w:t>
            </w:r>
          </w:p>
        </w:tc>
      </w:tr>
      <w:tr w:rsidR="005772BD" w:rsidRPr="005772BD" w:rsidTr="00DC3AEF">
        <w:tc>
          <w:tcPr>
            <w:tcW w:w="2830" w:type="dxa"/>
          </w:tcPr>
          <w:p w:rsidR="005772BD" w:rsidRDefault="005772BD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некоммерческая</w:t>
            </w:r>
          </w:p>
        </w:tc>
        <w:tc>
          <w:tcPr>
            <w:tcW w:w="1843" w:type="dxa"/>
          </w:tcPr>
          <w:p w:rsidR="005772BD" w:rsidRPr="005772BD" w:rsidRDefault="00C73D9E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="005772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  gov</w:t>
            </w:r>
          </w:p>
        </w:tc>
      </w:tr>
      <w:tr w:rsidR="005772BD" w:rsidRPr="005772BD" w:rsidTr="00DC3AEF">
        <w:tc>
          <w:tcPr>
            <w:tcW w:w="2830" w:type="dxa"/>
          </w:tcPr>
          <w:p w:rsidR="005772BD" w:rsidRDefault="005772BD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военная</w:t>
            </w:r>
          </w:p>
        </w:tc>
        <w:tc>
          <w:tcPr>
            <w:tcW w:w="1843" w:type="dxa"/>
          </w:tcPr>
          <w:p w:rsidR="005772BD" w:rsidRPr="005772BD" w:rsidRDefault="00C73D9E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 w:rsidR="005772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 w:rsidR="005772BD" w:rsidRPr="00CA4BC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het</w:t>
            </w:r>
          </w:p>
        </w:tc>
      </w:tr>
      <w:tr w:rsidR="005772BD" w:rsidRPr="005772BD" w:rsidTr="00DC3AEF">
        <w:tc>
          <w:tcPr>
            <w:tcW w:w="2830" w:type="dxa"/>
          </w:tcPr>
          <w:p w:rsidR="005772BD" w:rsidRDefault="005772BD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правительственные</w:t>
            </w:r>
          </w:p>
        </w:tc>
        <w:tc>
          <w:tcPr>
            <w:tcW w:w="1843" w:type="dxa"/>
          </w:tcPr>
          <w:p w:rsidR="005772BD" w:rsidRPr="005772BD" w:rsidRDefault="00C73D9E" w:rsidP="0050743C">
            <w:pPr>
              <w:pStyle w:val="a6"/>
              <w:ind w:left="28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Е) </w:t>
            </w:r>
            <w:r w:rsidR="005772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 w:rsidR="005772BD" w:rsidRPr="00CA4BC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</w:p>
        </w:tc>
      </w:tr>
    </w:tbl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5F741E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Задание № 15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 xml:space="preserve">Скорость передачи данных через </w:t>
      </w:r>
      <w:r w:rsidRPr="00CA4BC8">
        <w:rPr>
          <w:rFonts w:ascii="Times New Roman" w:hAnsi="Times New Roman" w:cs="Times New Roman"/>
          <w:sz w:val="24"/>
          <w:szCs w:val="24"/>
          <w:lang w:val="en-US" w:eastAsia="ru-RU"/>
        </w:rPr>
        <w:t>ADSL</w:t>
      </w:r>
      <w:r w:rsidRPr="00CA4BC8">
        <w:rPr>
          <w:rFonts w:ascii="Times New Roman" w:hAnsi="Times New Roman" w:cs="Times New Roman"/>
          <w:sz w:val="24"/>
          <w:szCs w:val="24"/>
          <w:lang w:eastAsia="ru-RU"/>
        </w:rPr>
        <w:t>-соединение равно 9216 байт/с.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Передача файла через это соединение заняла 1 минуту.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Определите размер файла в килобайтах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Выберите один из 4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1) 9213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 w:cs="Times New Roman"/>
          <w:sz w:val="24"/>
          <w:szCs w:val="24"/>
          <w:lang w:eastAsia="ru-RU"/>
        </w:rPr>
        <w:t>2) 270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3) 9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4) 540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F741E">
        <w:rPr>
          <w:rFonts w:ascii="Times New Roman" w:hAnsi="Times New Roman"/>
          <w:sz w:val="24"/>
          <w:szCs w:val="24"/>
          <w:u w:val="single"/>
          <w:lang w:eastAsia="ru-RU"/>
        </w:rPr>
        <w:t>Задание № 16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color w:val="800000"/>
          <w:sz w:val="24"/>
          <w:szCs w:val="24"/>
          <w:u w:val="single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958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Как называется такая схема подключения компьютеров в сети?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(выберите один или несколько вариантов ответа)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Выберите несколько из 5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1) звезда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2) шина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3) пассивная звезда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4) гирлянда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5) кольцо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F741E">
        <w:rPr>
          <w:rFonts w:ascii="Times New Roman" w:hAnsi="Times New Roman"/>
          <w:sz w:val="24"/>
          <w:szCs w:val="24"/>
          <w:u w:val="single"/>
          <w:lang w:eastAsia="ru-RU"/>
        </w:rPr>
        <w:t>Задание № 17</w:t>
      </w:r>
    </w:p>
    <w:p w:rsidR="00E26840" w:rsidRPr="00CA4BC8" w:rsidRDefault="00E26840" w:rsidP="0050743C">
      <w:pPr>
        <w:spacing w:after="20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0507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Как называется такая схема подключения компьютеров в сети?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Выберите несколько из 5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1) шина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2) кольцо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3) звезда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4) гирлянда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5) пассивная звезда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5F741E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F741E">
        <w:rPr>
          <w:rFonts w:ascii="Times New Roman" w:hAnsi="Times New Roman"/>
          <w:sz w:val="24"/>
          <w:szCs w:val="24"/>
          <w:u w:val="single"/>
          <w:lang w:eastAsia="ru-RU"/>
        </w:rPr>
        <w:t>Задание № 18</w:t>
      </w:r>
    </w:p>
    <w:p w:rsidR="00E26840" w:rsidRPr="00CA4BC8" w:rsidRDefault="00E26840" w:rsidP="0050743C">
      <w:pPr>
        <w:spacing w:after="20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48150" cy="1419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Как называется такая схема подключения компьютеров в сети?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Выберите несколько из 5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1) пассивная звезда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2) шина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3) звезда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4) гирлянда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5) кольцо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color w:val="800000"/>
          <w:sz w:val="24"/>
          <w:szCs w:val="24"/>
          <w:u w:val="single"/>
          <w:lang w:eastAsia="ru-RU"/>
        </w:rPr>
        <w:t>Задание № 19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Идентификатор некоторого ресурса сети Интернет имеет следующий вид: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val="en-US" w:eastAsia="ru-RU"/>
        </w:rPr>
        <w:t>ftp</w:t>
      </w:r>
      <w:r w:rsidRPr="00CA4BC8">
        <w:rPr>
          <w:rFonts w:ascii="Times New Roman" w:hAnsi="Times New Roman"/>
          <w:sz w:val="24"/>
          <w:szCs w:val="24"/>
          <w:lang w:eastAsia="ru-RU"/>
        </w:rPr>
        <w:t>://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CA4BC8">
        <w:rPr>
          <w:rFonts w:ascii="Times New Roman" w:hAnsi="Times New Roman"/>
          <w:sz w:val="24"/>
          <w:szCs w:val="24"/>
          <w:lang w:eastAsia="ru-RU"/>
        </w:rPr>
        <w:t>.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http</w:t>
      </w:r>
      <w:r w:rsidRPr="00CA4BC8">
        <w:rPr>
          <w:rFonts w:ascii="Times New Roman" w:hAnsi="Times New Roman"/>
          <w:sz w:val="24"/>
          <w:szCs w:val="24"/>
          <w:lang w:eastAsia="ru-RU"/>
        </w:rPr>
        <w:t>.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CA4BC8">
        <w:rPr>
          <w:rFonts w:ascii="Times New Roman" w:hAnsi="Times New Roman"/>
          <w:sz w:val="24"/>
          <w:szCs w:val="24"/>
          <w:lang w:eastAsia="ru-RU"/>
        </w:rPr>
        <w:t>/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index</w:t>
      </w:r>
      <w:r w:rsidRPr="00CA4BC8">
        <w:rPr>
          <w:rFonts w:ascii="Times New Roman" w:hAnsi="Times New Roman"/>
          <w:sz w:val="24"/>
          <w:szCs w:val="24"/>
          <w:lang w:eastAsia="ru-RU"/>
        </w:rPr>
        <w:t>.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html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Какая часть этого идентификатора указывает на протокол доступа к ресурсу?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Выберите один из 4 вариантов ответа: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http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www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ftp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color w:val="800000"/>
          <w:sz w:val="24"/>
          <w:szCs w:val="24"/>
          <w:u w:val="single"/>
          <w:lang w:eastAsia="ru-RU"/>
        </w:rPr>
        <w:t>Задание № 20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Вопрос: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 xml:space="preserve">Установите порядок фрагментов 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CA4BC8">
        <w:rPr>
          <w:rFonts w:ascii="Times New Roman" w:hAnsi="Times New Roman"/>
          <w:sz w:val="24"/>
          <w:szCs w:val="24"/>
          <w:lang w:eastAsia="ru-RU"/>
        </w:rPr>
        <w:t>-</w:t>
      </w:r>
      <w:r w:rsidRPr="00CA4BC8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CA4BC8">
        <w:rPr>
          <w:rFonts w:ascii="Times New Roman" w:hAnsi="Times New Roman"/>
          <w:sz w:val="24"/>
          <w:szCs w:val="24"/>
          <w:lang w:eastAsia="ru-RU"/>
        </w:rPr>
        <w:t xml:space="preserve"> адреса. 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sz w:val="24"/>
          <w:szCs w:val="24"/>
          <w:lang w:eastAsia="ru-RU"/>
        </w:rPr>
        <w:t>Известно, что этот адрес содержит название некоего животного.</w:t>
      </w: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 w:rsidRPr="00CA4BC8">
        <w:rPr>
          <w:rFonts w:ascii="Times New Roman" w:hAnsi="Times New Roman"/>
          <w:i/>
          <w:iCs/>
          <w:sz w:val="24"/>
          <w:szCs w:val="24"/>
          <w:lang w:eastAsia="ru-RU"/>
        </w:rPr>
        <w:t>Укажите порядок следования всех 4 вариантов ответа:</w:t>
      </w:r>
    </w:p>
    <w:p w:rsidR="00E26840" w:rsidRPr="003E64DF" w:rsidRDefault="0061520D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E26840" w:rsidRPr="00CA4BC8"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E26840" w:rsidRPr="003E64DF" w:rsidRDefault="0061520D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E26840" w:rsidRPr="00CA4BC8">
        <w:rPr>
          <w:rFonts w:ascii="Times New Roman" w:hAnsi="Times New Roman"/>
          <w:sz w:val="24"/>
          <w:szCs w:val="24"/>
          <w:lang w:val="en-US" w:eastAsia="ru-RU"/>
        </w:rPr>
        <w:t>mail</w:t>
      </w:r>
    </w:p>
    <w:p w:rsidR="00E26840" w:rsidRPr="003E64DF" w:rsidRDefault="0061520D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E26840" w:rsidRPr="00CA4BC8">
        <w:rPr>
          <w:rFonts w:ascii="Times New Roman" w:hAnsi="Times New Roman"/>
          <w:sz w:val="24"/>
          <w:szCs w:val="24"/>
          <w:lang w:val="en-US" w:eastAsia="ru-RU"/>
        </w:rPr>
        <w:t>r</w:t>
      </w:r>
      <w:r w:rsidR="00E26840" w:rsidRPr="003E64DF">
        <w:rPr>
          <w:rFonts w:ascii="Times New Roman" w:hAnsi="Times New Roman"/>
          <w:sz w:val="24"/>
          <w:szCs w:val="24"/>
          <w:lang w:eastAsia="ru-RU"/>
        </w:rPr>
        <w:t>@</w:t>
      </w:r>
    </w:p>
    <w:p w:rsidR="00E26840" w:rsidRPr="003E64DF" w:rsidRDefault="0061520D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="00E26840" w:rsidRPr="00CA4BC8">
        <w:rPr>
          <w:rFonts w:ascii="Times New Roman" w:hAnsi="Times New Roman"/>
          <w:sz w:val="24"/>
          <w:szCs w:val="24"/>
          <w:lang w:val="en-US" w:eastAsia="ru-RU"/>
        </w:rPr>
        <w:t>tige</w:t>
      </w:r>
    </w:p>
    <w:p w:rsidR="00E26840" w:rsidRDefault="00E26840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DC3AEF" w:rsidRDefault="00DC3AEF" w:rsidP="0050743C">
      <w:pPr>
        <w:pStyle w:val="a6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DC3AEF" w:rsidRDefault="0050743C" w:rsidP="0050743C">
      <w:pPr>
        <w:pStyle w:val="a6"/>
        <w:ind w:left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Ключи </w:t>
      </w:r>
    </w:p>
    <w:p w:rsidR="0050743C" w:rsidRPr="00CA4BC8" w:rsidRDefault="0050743C" w:rsidP="0050743C">
      <w:pPr>
        <w:pStyle w:val="a6"/>
        <w:ind w:left="85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Контрольное тестирование № 3</w:t>
      </w:r>
    </w:p>
    <w:p w:rsidR="0050743C" w:rsidRPr="00CA4BC8" w:rsidRDefault="0050743C" w:rsidP="0050743C">
      <w:pPr>
        <w:pStyle w:val="a6"/>
        <w:ind w:left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CA4BC8">
        <w:rPr>
          <w:rFonts w:ascii="Times New Roman" w:hAnsi="Times New Roman"/>
          <w:b/>
          <w:sz w:val="24"/>
          <w:szCs w:val="24"/>
          <w:lang w:eastAsia="ru-RU"/>
        </w:rPr>
        <w:t>о теме: «Коммуникационные технологии»</w:t>
      </w:r>
    </w:p>
    <w:p w:rsidR="0050743C" w:rsidRPr="0050743C" w:rsidRDefault="0050743C" w:rsidP="0050743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6171" w:type="dxa"/>
        <w:tblInd w:w="1195" w:type="dxa"/>
        <w:tblLayout w:type="fixed"/>
        <w:tblLook w:val="04A0" w:firstRow="1" w:lastRow="0" w:firstColumn="1" w:lastColumn="0" w:noHBand="0" w:noVBand="1"/>
      </w:tblPr>
      <w:tblGrid>
        <w:gridCol w:w="1081"/>
        <w:gridCol w:w="3815"/>
        <w:gridCol w:w="1275"/>
      </w:tblGrid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3C" w:rsidRPr="00896AB5" w:rsidRDefault="0050743C" w:rsidP="00681E75">
            <w:pPr>
              <w:ind w:left="-148" w:firstLine="1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6A2DAE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«Локальная»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«Администратор»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rPr>
          <w:trHeight w:val="239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50743C" w:rsidRDefault="005F741E" w:rsidP="0050743C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А; </w:t>
            </w:r>
            <w:r w:rsidR="00507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В; 3-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50743C" w:rsidRDefault="0050743C" w:rsidP="0050743C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3; 4; 5;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50743C" w:rsidRDefault="004A770D" w:rsidP="0050743C">
            <w:pPr>
              <w:pStyle w:val="a6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– Г; 2 – А; 3 – Б; 4 –В;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4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3; 6;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1; 4;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4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1; 5;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50743C" w:rsidRDefault="0050743C" w:rsidP="0050743C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А</w:t>
            </w: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; 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Е; </w:t>
            </w: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Д; </w:t>
            </w: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Б</w:t>
            </w: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;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</w:t>
            </w:r>
            <w:r w:rsidRPr="00CA4BC8">
              <w:rPr>
                <w:rFonts w:ascii="Times New Roman" w:hAnsi="Times New Roman"/>
                <w:sz w:val="24"/>
                <w:szCs w:val="24"/>
                <w:lang w:eastAsia="ru-RU"/>
              </w:rPr>
              <w:t>;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Г;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2;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5F741E" w:rsidRDefault="005F741E" w:rsidP="005F741E">
            <w:pPr>
              <w:pStyle w:val="a6"/>
              <w:spacing w:line="360" w:lineRule="auto"/>
              <w:ind w:left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4; 3; 2;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Pr="00896AB5" w:rsidRDefault="005F741E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0743C" w:rsidRPr="00896AB5" w:rsidTr="0050743C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50743C" w:rsidP="005074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3C" w:rsidRDefault="004A770D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50743C" w:rsidRPr="00CA4BC8" w:rsidRDefault="0050743C" w:rsidP="0050743C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43C" w:rsidRPr="00896AB5" w:rsidRDefault="0050743C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 w:rsidR="004A7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 1, 2, 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10, 13, 19, 20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каждый верный ответ оценивается  в 1 балл  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 6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0743C" w:rsidRPr="00896AB5" w:rsidRDefault="00DA7575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5, 8, 11, 12, 15 - 18</w:t>
      </w:r>
      <w:r w:rsidR="0050743C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каждый верный 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по 2 балла (итого 16</w:t>
      </w:r>
      <w:r w:rsidR="0050743C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0743C" w:rsidRPr="00896AB5" w:rsidRDefault="00DA7575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3, 4, 6, 7, 9, 14</w:t>
      </w:r>
      <w:r w:rsidR="0050743C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50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50743C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ценивается  по 3 балла (итого 18</w:t>
      </w:r>
      <w:r w:rsidR="0050743C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0743C" w:rsidRPr="00896AB5" w:rsidRDefault="0050743C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43C" w:rsidRPr="00896AB5" w:rsidRDefault="0050743C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5» ставится, если   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39 - 40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0743C" w:rsidRPr="00896AB5" w:rsidRDefault="0050743C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29 - 38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0743C" w:rsidRPr="00896AB5" w:rsidRDefault="0050743C" w:rsidP="0050743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«3» ставится, если набрано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– 28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0743C" w:rsidRPr="0050743C" w:rsidRDefault="0050743C" w:rsidP="0050743C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</w:t>
      </w:r>
      <w:r w:rsidR="00DA7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20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0743C" w:rsidRPr="00CA4BC8" w:rsidRDefault="0050743C" w:rsidP="0050743C">
      <w:pPr>
        <w:pStyle w:val="a6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50743C" w:rsidRPr="0050743C" w:rsidRDefault="0050743C" w:rsidP="00DA7575">
      <w:pPr>
        <w:pStyle w:val="a6"/>
        <w:rPr>
          <w:rFonts w:ascii="Times New Roman" w:hAnsi="Times New Roman"/>
          <w:b/>
          <w:sz w:val="24"/>
          <w:szCs w:val="24"/>
          <w:lang w:eastAsia="ru-RU"/>
        </w:rPr>
      </w:pPr>
    </w:p>
    <w:p w:rsidR="00DC3AEF" w:rsidRDefault="00DC3AEF" w:rsidP="00896AB5">
      <w:pPr>
        <w:pStyle w:val="a6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DC3AEF" w:rsidRDefault="00DC3AEF" w:rsidP="00896AB5">
      <w:pPr>
        <w:pStyle w:val="a6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DC3AEF" w:rsidRPr="00DC3AEF" w:rsidRDefault="00DC3AEF" w:rsidP="00896AB5">
      <w:pPr>
        <w:pStyle w:val="a6"/>
        <w:ind w:left="851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DC3AEF">
        <w:rPr>
          <w:rFonts w:ascii="Times New Roman" w:hAnsi="Times New Roman"/>
          <w:b/>
          <w:sz w:val="24"/>
          <w:szCs w:val="24"/>
          <w:lang w:eastAsia="ru-RU"/>
        </w:rPr>
        <w:t>Технология 11 класс</w:t>
      </w:r>
    </w:p>
    <w:p w:rsidR="00CA4BC8" w:rsidRPr="00CA4BC8" w:rsidRDefault="003E64DF" w:rsidP="00896AB5">
      <w:pPr>
        <w:spacing w:after="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4</w:t>
      </w:r>
    </w:p>
    <w:p w:rsidR="00CA4BC8" w:rsidRDefault="00CA4BC8" w:rsidP="00896AB5">
      <w:pPr>
        <w:spacing w:after="20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теме: «Современные технологии» </w:t>
      </w:r>
    </w:p>
    <w:p w:rsidR="000259FE" w:rsidRPr="00CA4BC8" w:rsidRDefault="000259FE" w:rsidP="000259FE">
      <w:pPr>
        <w:pStyle w:val="a3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Найдите в правой колонке основные сферы применений современных технологий, названных в левой колонке. Воспользуйтесь для работы техническими словарями,  энциклопедиями,  интернет - источниками  (например, http://proiz-teh.ru/index.html-раздел «Прогрессивные технологии»), а также знаниями из уроков физики, биологии, химии, технологии</w:t>
      </w:r>
    </w:p>
    <w:p w:rsidR="000259FE" w:rsidRPr="00CA4BC8" w:rsidRDefault="000259FE" w:rsidP="00896AB5">
      <w:pPr>
        <w:spacing w:after="20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pPr w:leftFromText="180" w:rightFromText="180" w:vertAnchor="text" w:horzAnchor="margin" w:tblpXSpec="center" w:tblpY="-155"/>
        <w:tblW w:w="9067" w:type="dxa"/>
        <w:tblLook w:val="04A0" w:firstRow="1" w:lastRow="0" w:firstColumn="1" w:lastColumn="0" w:noHBand="0" w:noVBand="1"/>
      </w:tblPr>
      <w:tblGrid>
        <w:gridCol w:w="2748"/>
        <w:gridCol w:w="6319"/>
      </w:tblGrid>
      <w:tr w:rsidR="000259FE" w:rsidRPr="00CA4BC8" w:rsidTr="004133DE">
        <w:tc>
          <w:tcPr>
            <w:tcW w:w="2748" w:type="dxa"/>
          </w:tcPr>
          <w:p w:rsidR="000259FE" w:rsidRPr="00CA4BC8" w:rsidRDefault="000259FE" w:rsidP="000259F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6319" w:type="dxa"/>
          </w:tcPr>
          <w:p w:rsidR="000259FE" w:rsidRPr="00CA4BC8" w:rsidRDefault="000259FE" w:rsidP="000259FE">
            <w:pPr>
              <w:ind w:lef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Сферы применения</w:t>
            </w:r>
          </w:p>
        </w:tc>
      </w:tr>
      <w:tr w:rsidR="000259FE" w:rsidRPr="00CA4BC8" w:rsidTr="004133DE">
        <w:tc>
          <w:tcPr>
            <w:tcW w:w="2748" w:type="dxa"/>
          </w:tcPr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А. Лазерная</w:t>
            </w:r>
          </w:p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9" w:type="dxa"/>
          </w:tcPr>
          <w:p w:rsidR="000259FE" w:rsidRPr="00CA4BC8" w:rsidRDefault="000259FE" w:rsidP="000259FE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1.Химия, металлургия, машиностроение</w:t>
            </w:r>
          </w:p>
        </w:tc>
      </w:tr>
      <w:tr w:rsidR="000259FE" w:rsidRPr="00CA4BC8" w:rsidTr="004133DE">
        <w:tc>
          <w:tcPr>
            <w:tcW w:w="2748" w:type="dxa"/>
          </w:tcPr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Б. Плазменная</w:t>
            </w:r>
          </w:p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9" w:type="dxa"/>
          </w:tcPr>
          <w:p w:rsidR="000259FE" w:rsidRPr="00CA4BC8" w:rsidRDefault="000259FE" w:rsidP="000259FE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2. Транспорт, предприятия, заводы; учреждения, магазины; управление, вычисление, контроль</w:t>
            </w:r>
          </w:p>
        </w:tc>
      </w:tr>
      <w:tr w:rsidR="000259FE" w:rsidRPr="00CA4BC8" w:rsidTr="004133DE">
        <w:tc>
          <w:tcPr>
            <w:tcW w:w="2748" w:type="dxa"/>
          </w:tcPr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В. Электронно-лучевая</w:t>
            </w:r>
          </w:p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9" w:type="dxa"/>
          </w:tcPr>
          <w:p w:rsidR="000259FE" w:rsidRPr="00CA4BC8" w:rsidRDefault="000259FE" w:rsidP="000259FE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3. Передача информации, медицина; телевидение, военная техника</w:t>
            </w:r>
          </w:p>
        </w:tc>
      </w:tr>
      <w:tr w:rsidR="000259FE" w:rsidRPr="00CA4BC8" w:rsidTr="004133DE">
        <w:tc>
          <w:tcPr>
            <w:tcW w:w="2748" w:type="dxa"/>
          </w:tcPr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Г. Компьютерная</w:t>
            </w:r>
          </w:p>
        </w:tc>
        <w:tc>
          <w:tcPr>
            <w:tcW w:w="6319" w:type="dxa"/>
          </w:tcPr>
          <w:p w:rsidR="000259FE" w:rsidRPr="00CA4BC8" w:rsidRDefault="000259FE" w:rsidP="000259FE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 xml:space="preserve">4. Обработка материалов (сварка, резание, фрезерование, выплавка, сверление, очистка металлов         </w:t>
            </w:r>
            <w:r w:rsidR="004133DE">
              <w:rPr>
                <w:rFonts w:ascii="Times New Roman" w:hAnsi="Times New Roman" w:cs="Times New Roman"/>
                <w:sz w:val="24"/>
                <w:szCs w:val="24"/>
              </w:rPr>
              <w:t>и т.п.)</w:t>
            </w:r>
          </w:p>
        </w:tc>
      </w:tr>
      <w:tr w:rsidR="000259FE" w:rsidRPr="00CA4BC8" w:rsidTr="004133DE">
        <w:tc>
          <w:tcPr>
            <w:tcW w:w="2748" w:type="dxa"/>
          </w:tcPr>
          <w:p w:rsidR="000259FE" w:rsidRPr="00CA4BC8" w:rsidRDefault="000259FE" w:rsidP="000259F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Д. Волоконная</w:t>
            </w:r>
          </w:p>
        </w:tc>
        <w:tc>
          <w:tcPr>
            <w:tcW w:w="6319" w:type="dxa"/>
          </w:tcPr>
          <w:p w:rsidR="000259FE" w:rsidRPr="00CA4BC8" w:rsidRDefault="000259FE" w:rsidP="000259FE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5. Высокоточная обработка отверстий, обработка материалов (резка, сварка), хирургия</w:t>
            </w:r>
          </w:p>
        </w:tc>
      </w:tr>
    </w:tbl>
    <w:p w:rsidR="000259FE" w:rsidRDefault="000259FE" w:rsidP="004133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BC8" w:rsidRPr="00CA4BC8" w:rsidRDefault="00CA4BC8" w:rsidP="00896AB5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Проверочные вопросы</w:t>
      </w:r>
    </w:p>
    <w:p w:rsidR="00CA4BC8" w:rsidRDefault="00CA4BC8" w:rsidP="00896AB5">
      <w:pPr>
        <w:pStyle w:val="a3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В чем отличие производственных систем и производственного процесса?</w:t>
      </w:r>
      <w:r w:rsidR="00C04997">
        <w:rPr>
          <w:rFonts w:ascii="Times New Roman" w:hAnsi="Times New Roman" w:cs="Times New Roman"/>
          <w:sz w:val="24"/>
          <w:szCs w:val="24"/>
        </w:rPr>
        <w:t xml:space="preserve"> Найди соответствие:</w:t>
      </w:r>
    </w:p>
    <w:tbl>
      <w:tblPr>
        <w:tblStyle w:val="a4"/>
        <w:tblW w:w="0" w:type="auto"/>
        <w:tblInd w:w="851" w:type="dxa"/>
        <w:tblLook w:val="04A0" w:firstRow="1" w:lastRow="0" w:firstColumn="1" w:lastColumn="0" w:noHBand="0" w:noVBand="1"/>
      </w:tblPr>
      <w:tblGrid>
        <w:gridCol w:w="4653"/>
        <w:gridCol w:w="4634"/>
      </w:tblGrid>
      <w:tr w:rsidR="00C04997" w:rsidTr="00C04997">
        <w:tc>
          <w:tcPr>
            <w:tcW w:w="4956" w:type="dxa"/>
          </w:tcPr>
          <w:p w:rsidR="00C04997" w:rsidRDefault="00C04997" w:rsidP="00C04997">
            <w:pPr>
              <w:pStyle w:val="a3"/>
              <w:numPr>
                <w:ilvl w:val="0"/>
                <w:numId w:val="20"/>
              </w:numPr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система</w:t>
            </w:r>
          </w:p>
        </w:tc>
        <w:tc>
          <w:tcPr>
            <w:tcW w:w="4956" w:type="dxa"/>
          </w:tcPr>
          <w:p w:rsidR="00C04997" w:rsidRDefault="00C04997" w:rsidP="00C0499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представляет собой совокупность действий средств  производства  и  труда людей по преобразованию сырья (предмета труда) в готовую товарную продукцию.</w:t>
            </w:r>
          </w:p>
        </w:tc>
      </w:tr>
      <w:tr w:rsidR="00C04997" w:rsidTr="00C04997">
        <w:tc>
          <w:tcPr>
            <w:tcW w:w="4956" w:type="dxa"/>
          </w:tcPr>
          <w:p w:rsidR="00C04997" w:rsidRDefault="00C04997" w:rsidP="00C04997">
            <w:pPr>
              <w:pStyle w:val="a3"/>
              <w:numPr>
                <w:ilvl w:val="0"/>
                <w:numId w:val="20"/>
              </w:numPr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процесс</w:t>
            </w:r>
          </w:p>
        </w:tc>
        <w:tc>
          <w:tcPr>
            <w:tcW w:w="4956" w:type="dxa"/>
          </w:tcPr>
          <w:p w:rsidR="00C04997" w:rsidRDefault="00C04997" w:rsidP="00C0499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охватывает весь процесс производства – от поступления информации о спросе до изготовления конечного продукта и поставки его потребителю. И состоит эта система из  людей,  оборудования, зданий... Всего того, что называется ресурсами – человеческими, производственными и т. д</w:t>
            </w:r>
          </w:p>
        </w:tc>
      </w:tr>
    </w:tbl>
    <w:p w:rsidR="00CA4BC8" w:rsidRDefault="00CA4BC8" w:rsidP="00896AB5">
      <w:pPr>
        <w:pStyle w:val="a3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В чем заключается взаимосвязь практической технологии с научной и теоретической технологией?</w:t>
      </w:r>
      <w:r w:rsidR="00A7692E">
        <w:rPr>
          <w:rFonts w:ascii="Times New Roman" w:hAnsi="Times New Roman" w:cs="Times New Roman"/>
          <w:sz w:val="24"/>
          <w:szCs w:val="24"/>
        </w:rPr>
        <w:t xml:space="preserve"> Вставь пропущенные слова в предложение:</w:t>
      </w:r>
    </w:p>
    <w:p w:rsidR="00A7692E" w:rsidRPr="00CA4BC8" w:rsidRDefault="00A7692E" w:rsidP="00A7692E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____________________</w:t>
      </w:r>
      <w:r w:rsidRPr="00CA4BC8">
        <w:rPr>
          <w:rFonts w:ascii="Times New Roman" w:hAnsi="Times New Roman" w:cs="Times New Roman"/>
          <w:sz w:val="24"/>
          <w:szCs w:val="24"/>
        </w:rPr>
        <w:t>призвана заниматься разработкой новых технологий, на основании анализа</w:t>
      </w:r>
      <w:r>
        <w:rPr>
          <w:rFonts w:ascii="Times New Roman" w:hAnsi="Times New Roman" w:cs="Times New Roman"/>
          <w:sz w:val="24"/>
          <w:szCs w:val="24"/>
        </w:rPr>
        <w:t xml:space="preserve"> и изучения ____________и обобщения данных __________</w:t>
      </w:r>
      <w:r w:rsidRPr="00CA4BC8">
        <w:rPr>
          <w:rFonts w:ascii="Times New Roman" w:hAnsi="Times New Roman" w:cs="Times New Roman"/>
          <w:sz w:val="24"/>
          <w:szCs w:val="24"/>
        </w:rPr>
        <w:t xml:space="preserve"> технологии. </w:t>
      </w:r>
    </w:p>
    <w:p w:rsidR="00A7692E" w:rsidRPr="00CA4BC8" w:rsidRDefault="00A7692E" w:rsidP="00A7692E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для справок: научная технология, практическая технология, теоретическая технология</w:t>
      </w:r>
    </w:p>
    <w:p w:rsidR="00CA4BC8" w:rsidRDefault="00CA4BC8" w:rsidP="00896AB5">
      <w:pPr>
        <w:pStyle w:val="a3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Чем принципиально различается способ производства при фордизме и при постфордизме?</w:t>
      </w:r>
      <w:r w:rsidR="00A7692E">
        <w:rPr>
          <w:rFonts w:ascii="Times New Roman" w:hAnsi="Times New Roman" w:cs="Times New Roman"/>
          <w:sz w:val="24"/>
          <w:szCs w:val="24"/>
        </w:rPr>
        <w:t xml:space="preserve"> Найди соответствие.</w:t>
      </w:r>
    </w:p>
    <w:tbl>
      <w:tblPr>
        <w:tblStyle w:val="a4"/>
        <w:tblW w:w="0" w:type="auto"/>
        <w:tblInd w:w="851" w:type="dxa"/>
        <w:tblLook w:val="04A0" w:firstRow="1" w:lastRow="0" w:firstColumn="1" w:lastColumn="0" w:noHBand="0" w:noVBand="1"/>
      </w:tblPr>
      <w:tblGrid>
        <w:gridCol w:w="2694"/>
        <w:gridCol w:w="6593"/>
      </w:tblGrid>
      <w:tr w:rsidR="00A7692E" w:rsidTr="00A7692E">
        <w:tc>
          <w:tcPr>
            <w:tcW w:w="2263" w:type="dxa"/>
          </w:tcPr>
          <w:p w:rsidR="00A7692E" w:rsidRDefault="00A7692E" w:rsidP="00A7692E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Фордизм </w:t>
            </w:r>
          </w:p>
        </w:tc>
        <w:tc>
          <w:tcPr>
            <w:tcW w:w="6798" w:type="dxa"/>
          </w:tcPr>
          <w:p w:rsidR="00A7692E" w:rsidRPr="00A7692E" w:rsidRDefault="00A7692E" w:rsidP="00A76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92E">
              <w:rPr>
                <w:rFonts w:ascii="Times New Roman" w:hAnsi="Times New Roman" w:cs="Times New Roman"/>
                <w:sz w:val="24"/>
                <w:szCs w:val="24"/>
              </w:rPr>
              <w:t>А) Этот способ организации производственного процесса подразумевает сокращение числа комплектующих и такую их стандартизацию, которая позволяет использовать их не в одном, как было ранее (фордизм), а в целом ряде изделий. При такой организации производства можно собирать несколько модификаций каждой модели (например, автомобилей, компьютеров, аудиосистем и др.), сочетая узлы различным образом.</w:t>
            </w:r>
          </w:p>
          <w:p w:rsidR="00A7692E" w:rsidRDefault="00A7692E" w:rsidP="00A7692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92E" w:rsidTr="00A7692E">
        <w:tc>
          <w:tcPr>
            <w:tcW w:w="2263" w:type="dxa"/>
          </w:tcPr>
          <w:p w:rsidR="00A7692E" w:rsidRDefault="00A7692E" w:rsidP="00A7692E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Постфордизм</w:t>
            </w:r>
          </w:p>
        </w:tc>
        <w:tc>
          <w:tcPr>
            <w:tcW w:w="6798" w:type="dxa"/>
          </w:tcPr>
          <w:p w:rsidR="00A7692E" w:rsidRDefault="00A7692E" w:rsidP="00A7692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CA4BC8">
              <w:rPr>
                <w:rFonts w:ascii="Times New Roman" w:hAnsi="Times New Roman" w:cs="Times New Roman"/>
                <w:sz w:val="24"/>
                <w:szCs w:val="24"/>
              </w:rPr>
              <w:t>Неотъемлемыми элементами этого способа производства были рационализация, стандартизация и конвейеризация поточного (непрерывного) производства</w:t>
            </w:r>
          </w:p>
        </w:tc>
      </w:tr>
    </w:tbl>
    <w:p w:rsidR="00A7692E" w:rsidRPr="00CA4BC8" w:rsidRDefault="00A7692E" w:rsidP="00A7692E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CA4BC8" w:rsidRPr="00CA4BC8" w:rsidRDefault="00CA4BC8" w:rsidP="00896AB5">
      <w:pPr>
        <w:pStyle w:val="a3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Назовите минимум 5 новых принципов организации производства XX -начала XXI веков?</w:t>
      </w:r>
    </w:p>
    <w:p w:rsidR="00CA4BC8" w:rsidRDefault="00CA4BC8" w:rsidP="00896AB5">
      <w:pPr>
        <w:pStyle w:val="a3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4BC8">
        <w:rPr>
          <w:rFonts w:ascii="Times New Roman" w:hAnsi="Times New Roman" w:cs="Times New Roman"/>
          <w:sz w:val="24"/>
          <w:szCs w:val="24"/>
        </w:rPr>
        <w:t>Приведите  примеры транснациональных компаний (ТНК) и назовите особенности их организации и работы.</w:t>
      </w:r>
    </w:p>
    <w:p w:rsidR="00DC3AEF" w:rsidRDefault="00DC3AEF" w:rsidP="00896AB5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977E42" w:rsidRDefault="00977E42" w:rsidP="00977E42">
      <w:pPr>
        <w:spacing w:after="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977E42" w:rsidRPr="00CA4BC8" w:rsidRDefault="00977E42" w:rsidP="00977E42">
      <w:pPr>
        <w:spacing w:after="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тестирование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</w:p>
    <w:p w:rsidR="00977E42" w:rsidRPr="003E64DF" w:rsidRDefault="00977E42" w:rsidP="00977E42">
      <w:pPr>
        <w:spacing w:after="200" w:line="276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«Современные технологии»</w:t>
      </w:r>
    </w:p>
    <w:p w:rsidR="000259FE" w:rsidRPr="000259FE" w:rsidRDefault="000259FE" w:rsidP="000259FE">
      <w:pPr>
        <w:pStyle w:val="a3"/>
        <w:numPr>
          <w:ilvl w:val="0"/>
          <w:numId w:val="8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259FE">
        <w:rPr>
          <w:rFonts w:ascii="Times New Roman" w:eastAsia="Times New Roman" w:hAnsi="Times New Roman" w:cs="Times New Roman"/>
          <w:sz w:val="24"/>
          <w:szCs w:val="24"/>
          <w:lang w:eastAsia="ru-RU"/>
        </w:rPr>
        <w:t>А-5; Б-1; В-4; Г-2; Д-3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7A3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балла)</w:t>
      </w:r>
    </w:p>
    <w:p w:rsidR="000259FE" w:rsidRPr="000259FE" w:rsidRDefault="000259FE" w:rsidP="000259FE">
      <w:pPr>
        <w:pStyle w:val="a3"/>
        <w:numPr>
          <w:ilvl w:val="0"/>
          <w:numId w:val="8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Б; 2 –А;</w:t>
      </w:r>
      <w:r w:rsidR="007A3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балл)</w:t>
      </w:r>
    </w:p>
    <w:p w:rsidR="000259FE" w:rsidRDefault="000259FE" w:rsidP="000259FE">
      <w:pPr>
        <w:pStyle w:val="a3"/>
        <w:numPr>
          <w:ilvl w:val="0"/>
          <w:numId w:val="8"/>
        </w:numPr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59FE">
        <w:rPr>
          <w:rFonts w:ascii="Times New Roman" w:hAnsi="Times New Roman" w:cs="Times New Roman"/>
          <w:sz w:val="24"/>
          <w:szCs w:val="24"/>
          <w:u w:val="single"/>
        </w:rPr>
        <w:t>Научная технология</w:t>
      </w:r>
      <w:r w:rsidRPr="00CA4BC8">
        <w:rPr>
          <w:rFonts w:ascii="Times New Roman" w:hAnsi="Times New Roman" w:cs="Times New Roman"/>
          <w:sz w:val="24"/>
          <w:szCs w:val="24"/>
        </w:rPr>
        <w:t xml:space="preserve">призвана заниматься разработкой новых технологий, на основании анализа и изучения </w:t>
      </w:r>
      <w:r w:rsidRPr="000259FE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практической технологии </w:t>
      </w:r>
      <w:r w:rsidRPr="00CA4BC8">
        <w:rPr>
          <w:rFonts w:ascii="Times New Roman" w:hAnsi="Times New Roman" w:cs="Times New Roman"/>
          <w:sz w:val="24"/>
          <w:szCs w:val="24"/>
        </w:rPr>
        <w:t xml:space="preserve">и обобщения данных </w:t>
      </w:r>
      <w:r w:rsidRPr="000259FE">
        <w:rPr>
          <w:rFonts w:ascii="Times New Roman" w:hAnsi="Times New Roman" w:cs="Times New Roman"/>
          <w:sz w:val="24"/>
          <w:szCs w:val="24"/>
          <w:u w:val="single"/>
        </w:rPr>
        <w:t xml:space="preserve">теоретической технологии. </w:t>
      </w:r>
      <w:r w:rsidR="007A3A29">
        <w:rPr>
          <w:rFonts w:ascii="Times New Roman" w:hAnsi="Times New Roman" w:cs="Times New Roman"/>
          <w:sz w:val="24"/>
          <w:szCs w:val="24"/>
          <w:u w:val="single"/>
        </w:rPr>
        <w:t xml:space="preserve"> (1 балла)</w:t>
      </w:r>
    </w:p>
    <w:p w:rsidR="000259FE" w:rsidRPr="000259FE" w:rsidRDefault="000259FE" w:rsidP="000259FE">
      <w:pPr>
        <w:pStyle w:val="a3"/>
        <w:numPr>
          <w:ilvl w:val="0"/>
          <w:numId w:val="8"/>
        </w:numPr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 – Б; 2 – А;</w:t>
      </w:r>
      <w:r w:rsidR="007A3A29">
        <w:rPr>
          <w:rFonts w:ascii="Times New Roman" w:hAnsi="Times New Roman" w:cs="Times New Roman"/>
          <w:sz w:val="24"/>
          <w:szCs w:val="24"/>
          <w:u w:val="single"/>
        </w:rPr>
        <w:t xml:space="preserve"> (2 балл)</w:t>
      </w:r>
    </w:p>
    <w:p w:rsidR="00977E42" w:rsidRPr="00CA4BC8" w:rsidRDefault="00977E42" w:rsidP="00977E42">
      <w:pPr>
        <w:pStyle w:val="a3"/>
        <w:numPr>
          <w:ilvl w:val="0"/>
          <w:numId w:val="8"/>
        </w:numPr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А. Файоль разработал 14 принципов управления, на основе которых были сформированы другие элементы системы управления. Впоследствии были предложены другие подходы, однако в XXI веке, учитывая многообразность современных форм организаций и их особенности, предлагается следующая классификация современных принципов управления: адаптивность, многомерность, самоуправляемость единиц в целом, процессность, стратегичность, справедливость, информированность, мотивированность, сотрудничество, индивидуальность личности, непрерывность обучения, приоритет плоских структур, инициирование изменений, корпоративность.</w:t>
      </w:r>
      <w:r w:rsidR="00C01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(любые 5 ответов)</w:t>
      </w:r>
      <w:r w:rsidR="007A3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балла)</w:t>
      </w:r>
    </w:p>
    <w:p w:rsidR="00C01E99" w:rsidRPr="00C01E99" w:rsidRDefault="00977E42" w:rsidP="00C01E99">
      <w:pPr>
        <w:pStyle w:val="a3"/>
        <w:numPr>
          <w:ilvl w:val="0"/>
          <w:numId w:val="8"/>
        </w:numPr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C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задании возможны другие ответы. Примеры:</w:t>
      </w:r>
      <w:r w:rsidR="00FE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б</w:t>
      </w:r>
      <w:r w:rsidR="007A3A2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алла)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1627"/>
        <w:gridCol w:w="1565"/>
        <w:gridCol w:w="1937"/>
        <w:gridCol w:w="2755"/>
        <w:gridCol w:w="2117"/>
      </w:tblGrid>
      <w:tr w:rsidR="00977E42" w:rsidRPr="00CA4BC8" w:rsidTr="00D552D4">
        <w:tc>
          <w:tcPr>
            <w:tcW w:w="1458" w:type="dxa"/>
            <w:hideMark/>
          </w:tcPr>
          <w:p w:rsidR="00977E42" w:rsidRPr="00A33749" w:rsidRDefault="00977E42" w:rsidP="00977E42">
            <w:pPr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Фирма</w:t>
            </w:r>
          </w:p>
        </w:tc>
        <w:tc>
          <w:tcPr>
            <w:tcW w:w="1565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firstLine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 «Эксперт-400»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реализации в 2012, млрд. руб.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базирования фактического инвестора</w:t>
            </w:r>
          </w:p>
        </w:tc>
      </w:tr>
      <w:tr w:rsidR="00977E42" w:rsidRPr="00CA4BC8" w:rsidTr="00D552D4">
        <w:tc>
          <w:tcPr>
            <w:tcW w:w="1458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ЛеруаМерлен Восток</w:t>
            </w:r>
          </w:p>
        </w:tc>
        <w:tc>
          <w:tcPr>
            <w:tcW w:w="1565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</w:t>
            </w:r>
          </w:p>
        </w:tc>
      </w:tr>
      <w:tr w:rsidR="00977E42" w:rsidRPr="00CA4BC8" w:rsidTr="00D552D4">
        <w:tc>
          <w:tcPr>
            <w:tcW w:w="1458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Самсунг Электроникс</w:t>
            </w:r>
          </w:p>
        </w:tc>
        <w:tc>
          <w:tcPr>
            <w:tcW w:w="1565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электротехническая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Корея</w:t>
            </w:r>
          </w:p>
        </w:tc>
      </w:tr>
      <w:tr w:rsidR="00977E42" w:rsidRPr="00CA4BC8" w:rsidTr="00D552D4">
        <w:tc>
          <w:tcPr>
            <w:tcW w:w="1458" w:type="dxa"/>
          </w:tcPr>
          <w:p w:rsidR="00977E42" w:rsidRPr="00A33749" w:rsidRDefault="00977E42" w:rsidP="00977E42">
            <w:pPr>
              <w:spacing w:before="100" w:beforeAutospacing="1" w:after="100" w:afterAutospacing="1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Теле2 Россия</w:t>
            </w:r>
          </w:p>
        </w:tc>
        <w:tc>
          <w:tcPr>
            <w:tcW w:w="1565" w:type="dxa"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27" w:type="dxa"/>
          </w:tcPr>
          <w:p w:rsidR="00977E42" w:rsidRPr="00A33749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2744" w:type="dxa"/>
          </w:tcPr>
          <w:p w:rsidR="00977E42" w:rsidRPr="00A33749" w:rsidRDefault="00977E42" w:rsidP="00977E42">
            <w:pPr>
              <w:spacing w:before="100" w:beforeAutospacing="1" w:after="100" w:afterAutospacing="1"/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телекоммуникации</w:t>
            </w:r>
          </w:p>
        </w:tc>
        <w:tc>
          <w:tcPr>
            <w:tcW w:w="2081" w:type="dxa"/>
          </w:tcPr>
          <w:p w:rsidR="00977E42" w:rsidRPr="00A33749" w:rsidRDefault="00977E42" w:rsidP="00977E42">
            <w:pPr>
              <w:spacing w:before="100" w:beforeAutospacing="1" w:after="100" w:afterAutospacing="1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Швеция</w:t>
            </w:r>
          </w:p>
        </w:tc>
      </w:tr>
      <w:tr w:rsidR="00977E42" w:rsidRPr="00CA4BC8" w:rsidTr="00D552D4">
        <w:trPr>
          <w:trHeight w:val="430"/>
        </w:trPr>
        <w:tc>
          <w:tcPr>
            <w:tcW w:w="9775" w:type="dxa"/>
            <w:gridSpan w:val="5"/>
          </w:tcPr>
          <w:p w:rsidR="00977E42" w:rsidRPr="00CA4BC8" w:rsidRDefault="00977E42" w:rsidP="00977E42">
            <w:pPr>
              <w:pStyle w:val="a3"/>
              <w:spacing w:after="200" w:line="276" w:lineRule="auto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E42" w:rsidRPr="00CA4BC8" w:rsidTr="00D552D4">
        <w:tc>
          <w:tcPr>
            <w:tcW w:w="1458" w:type="dxa"/>
            <w:hideMark/>
          </w:tcPr>
          <w:p w:rsidR="00977E42" w:rsidRPr="00A33749" w:rsidRDefault="00977E42" w:rsidP="00977E42">
            <w:pPr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</w:t>
            </w:r>
          </w:p>
        </w:tc>
        <w:tc>
          <w:tcPr>
            <w:tcW w:w="1565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Зарубежные активы в 2011, млн. долл.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 специализации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транснацио</w:t>
            </w: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нализации, %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зарубежных активов вне Европы и СНГ, %</w:t>
            </w:r>
          </w:p>
        </w:tc>
      </w:tr>
      <w:tr w:rsidR="00977E42" w:rsidRPr="00CA4BC8" w:rsidTr="00D552D4">
        <w:tc>
          <w:tcPr>
            <w:tcW w:w="1458" w:type="dxa"/>
          </w:tcPr>
          <w:p w:rsidR="00977E42" w:rsidRPr="00CA4BC8" w:rsidRDefault="00977E42" w:rsidP="00681E75">
            <w:pPr>
              <w:pStyle w:val="a3"/>
              <w:spacing w:after="200" w:line="276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977E42" w:rsidRPr="00CA4BC8" w:rsidRDefault="00977E42" w:rsidP="00681E75">
            <w:pPr>
              <w:pStyle w:val="a3"/>
              <w:spacing w:after="200" w:line="276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</w:tcPr>
          <w:p w:rsidR="00977E42" w:rsidRPr="00CA4BC8" w:rsidRDefault="00977E42" w:rsidP="00681E75">
            <w:pPr>
              <w:pStyle w:val="a3"/>
              <w:spacing w:after="200" w:line="276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</w:tcPr>
          <w:p w:rsidR="00977E42" w:rsidRPr="00CA4BC8" w:rsidRDefault="00977E42" w:rsidP="00681E75">
            <w:pPr>
              <w:pStyle w:val="a3"/>
              <w:spacing w:after="200" w:line="276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977E42" w:rsidRPr="00CA4BC8" w:rsidRDefault="00977E42" w:rsidP="00681E75">
            <w:pPr>
              <w:pStyle w:val="a3"/>
              <w:spacing w:after="200" w:line="276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E42" w:rsidRPr="00CA4BC8" w:rsidTr="00D552D4">
        <w:tc>
          <w:tcPr>
            <w:tcW w:w="1458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ЛУКОЙЛ</w:t>
            </w:r>
          </w:p>
        </w:tc>
        <w:tc>
          <w:tcPr>
            <w:tcW w:w="1565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29159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нефтегазовая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77E42" w:rsidRPr="00CA4BC8" w:rsidTr="00D552D4">
        <w:tc>
          <w:tcPr>
            <w:tcW w:w="1458" w:type="dxa"/>
          </w:tcPr>
          <w:p w:rsidR="00977E42" w:rsidRPr="00CA4BC8" w:rsidRDefault="00977E42" w:rsidP="00681E75">
            <w:pPr>
              <w:spacing w:before="100" w:beforeAutospacing="1" w:after="100" w:afterAutospacing="1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977E42" w:rsidRPr="00CA4BC8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77E42" w:rsidRPr="00CA4BC8" w:rsidRDefault="00977E42" w:rsidP="00681E75">
            <w:pPr>
              <w:spacing w:before="100" w:beforeAutospacing="1" w:after="100" w:afterAutospacing="1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77E42" w:rsidRPr="00CA4BC8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77E42" w:rsidRPr="00CA4BC8" w:rsidRDefault="00977E42" w:rsidP="00977E42">
            <w:pPr>
              <w:spacing w:before="100" w:beforeAutospacing="1" w:after="100" w:afterAutospacing="1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E42" w:rsidRPr="00A33749" w:rsidTr="00D552D4">
        <w:tc>
          <w:tcPr>
            <w:tcW w:w="1458" w:type="dxa"/>
            <w:hideMark/>
          </w:tcPr>
          <w:p w:rsidR="00977E42" w:rsidRPr="00A33749" w:rsidRDefault="00977E42" w:rsidP="00681E75">
            <w:pPr>
              <w:spacing w:before="100" w:beforeAutospacing="1" w:after="100" w:afterAutospacing="1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Газпром</w:t>
            </w:r>
          </w:p>
        </w:tc>
        <w:tc>
          <w:tcPr>
            <w:tcW w:w="1565" w:type="dxa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21767</w:t>
            </w:r>
          </w:p>
        </w:tc>
        <w:tc>
          <w:tcPr>
            <w:tcW w:w="0" w:type="auto"/>
            <w:hideMark/>
          </w:tcPr>
          <w:p w:rsidR="00977E42" w:rsidRPr="00A33749" w:rsidRDefault="00977E42" w:rsidP="00681E75">
            <w:pPr>
              <w:spacing w:before="100" w:beforeAutospacing="1" w:after="100" w:afterAutospacing="1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нефтегазовая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977E42" w:rsidRPr="00A33749" w:rsidRDefault="00977E42" w:rsidP="00977E42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0743C" w:rsidRPr="00C01E99" w:rsidRDefault="0050743C" w:rsidP="004133DE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3DE" w:rsidRPr="00896AB5" w:rsidRDefault="004133DE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</w:t>
      </w:r>
      <w:r w:rsidR="00FE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A3A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каждый верный ответ оценивается  в 1 балл  </w:t>
      </w:r>
      <w:r w:rsidR="00FE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 1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133DE" w:rsidRPr="00896AB5" w:rsidRDefault="007A3A29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2, 4 </w:t>
      </w:r>
      <w:r w:rsidR="004133D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каждый верный ответ</w:t>
      </w:r>
      <w:r w:rsidR="00FE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по 2 балла (итого 4</w:t>
      </w:r>
      <w:r w:rsidR="004133D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133DE" w:rsidRPr="00896AB5" w:rsidRDefault="007A3A29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1, 5, 6</w:t>
      </w:r>
      <w:r w:rsidR="004133D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4133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4133D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ценивается  по 3 балла (итого 9</w:t>
      </w:r>
      <w:r w:rsidR="004133D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133DE" w:rsidRPr="00896AB5" w:rsidRDefault="004133DE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3DE" w:rsidRPr="00896AB5" w:rsidRDefault="004133DE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5» ставится, если   </w:t>
      </w:r>
      <w:r w:rsidR="00FE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13- 14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133DE" w:rsidRPr="00896AB5" w:rsidRDefault="004133DE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</w:t>
      </w:r>
      <w:r w:rsidR="00FE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брано  10 - 12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133DE" w:rsidRPr="00896AB5" w:rsidRDefault="004133DE" w:rsidP="004133D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«3» ставится, если набрано  </w:t>
      </w:r>
      <w:r w:rsidR="00FE3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– 9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4133DE" w:rsidRPr="0050743C" w:rsidRDefault="004133DE" w:rsidP="004133DE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</w:t>
      </w:r>
      <w:r w:rsidR="007A3A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7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4133DE" w:rsidRDefault="004133DE" w:rsidP="00896AB5">
      <w:pPr>
        <w:pStyle w:val="a6"/>
        <w:ind w:left="85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01C09" w:rsidRDefault="00201C09" w:rsidP="00896AB5">
      <w:pPr>
        <w:pStyle w:val="a6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E26840" w:rsidRPr="00076016" w:rsidRDefault="003E64DF" w:rsidP="00FE3D98">
      <w:pPr>
        <w:pStyle w:val="a6"/>
        <w:ind w:left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Тестирование   №5</w:t>
      </w:r>
    </w:p>
    <w:p w:rsidR="00076016" w:rsidRPr="00076016" w:rsidRDefault="00076016" w:rsidP="00896AB5">
      <w:pPr>
        <w:spacing w:after="0" w:line="240" w:lineRule="atLeast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теме: 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«Промышленные и природоохранные технологии»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Экологический мониторинг – это:</w:t>
      </w:r>
    </w:p>
    <w:p w:rsidR="00076016" w:rsidRPr="00076016" w:rsidRDefault="00076016" w:rsidP="00681E75">
      <w:pPr>
        <w:spacing w:after="0" w:line="240" w:lineRule="atLeast"/>
        <w:ind w:left="567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оценка состояния окружающей среды,</w:t>
      </w:r>
    </w:p>
    <w:p w:rsidR="00076016" w:rsidRPr="00076016" w:rsidRDefault="00076016" w:rsidP="00681E75">
      <w:pPr>
        <w:spacing w:after="0" w:line="240" w:lineRule="atLeast"/>
        <w:ind w:left="567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информационная система наблюдения и анализа состояния природной среды,</w:t>
      </w:r>
    </w:p>
    <w:p w:rsidR="00076016" w:rsidRPr="00076016" w:rsidRDefault="00076016" w:rsidP="00681E75">
      <w:pPr>
        <w:spacing w:after="0" w:line="240" w:lineRule="atLeast"/>
        <w:ind w:left="567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использование достижений научно-технического процесса для  решения природоохранных задач.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2.Какие процедуры включает в себя мониторинг?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оценка состояния окружающей среды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наблюдение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прогноз возможных изменений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Безотходная технология – это:</w:t>
      </w:r>
    </w:p>
    <w:p w:rsidR="00076016" w:rsidRPr="00076016" w:rsidRDefault="00076016" w:rsidP="00681E75">
      <w:pPr>
        <w:spacing w:after="0" w:line="240" w:lineRule="atLeast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способ производства продукции, при котором наиболее рационально используются сырьё и ресурсы,</w:t>
      </w:r>
    </w:p>
    <w:p w:rsidR="00076016" w:rsidRPr="00076016" w:rsidRDefault="00076016" w:rsidP="00681E75">
      <w:pPr>
        <w:spacing w:after="0" w:line="240" w:lineRule="atLeast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утилизация бытовых и промышленных отходов,</w:t>
      </w:r>
    </w:p>
    <w:p w:rsidR="00076016" w:rsidRPr="00076016" w:rsidRDefault="00076016" w:rsidP="00681E75">
      <w:pPr>
        <w:spacing w:after="0" w:line="240" w:lineRule="atLeast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увеличение срока службы машин и механизмов.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Оборотное водоснабжение – это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А) технология эффективного и комплексного использования сырья,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экологизация сельского хозяйства,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В) многократное использование воды для промышленных предприятий.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Каких электростанций не бывает:</w:t>
      </w:r>
    </w:p>
    <w:p w:rsidR="00076016" w:rsidRPr="00076016" w:rsidRDefault="00076016" w:rsidP="00681E75">
      <w:pPr>
        <w:spacing w:after="0" w:line="240" w:lineRule="atLeast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солнечных,  </w:t>
      </w:r>
    </w:p>
    <w:p w:rsidR="00076016" w:rsidRPr="00076016" w:rsidRDefault="00076016" w:rsidP="00681E75">
      <w:pPr>
        <w:spacing w:after="0" w:line="240" w:lineRule="atLeast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геотермальных,    </w:t>
      </w:r>
    </w:p>
    <w:p w:rsidR="00076016" w:rsidRPr="00076016" w:rsidRDefault="00076016" w:rsidP="00681E75">
      <w:pPr>
        <w:spacing w:after="0" w:line="240" w:lineRule="atLeast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биологических.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6.Новейшие технологии должны быть направлены на …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повышение качества продукции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 экологически чистых технологий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создание замкнутых технологических циклов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Причиной исчезновения многих видов животных и растений послужило…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сельское хозяйство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гидротехника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застройка территорий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Традиционные  источники энергии – это:</w:t>
      </w: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 солнечная,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 геотермальная энергия    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атомная энергия.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Какие газы называются парниковыми?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угарный газ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фреон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озон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углекислый газ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развитых странах сельское хозяйство ведётся по … какому пути?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естественному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интенсивному</w:t>
      </w:r>
    </w:p>
    <w:p w:rsidR="00076016" w:rsidRPr="00076016" w:rsidRDefault="00076016" w:rsidP="00681E75">
      <w:pPr>
        <w:spacing w:after="0" w:line="240" w:lineRule="atLeast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экстенсивному</w:t>
      </w:r>
    </w:p>
    <w:p w:rsidR="00076016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Устойчивая биосфера – это</w:t>
      </w:r>
    </w:p>
    <w:p w:rsidR="00076016" w:rsidRPr="00076016" w:rsidRDefault="00076016" w:rsidP="00681E75">
      <w:pPr>
        <w:spacing w:after="0" w:line="240" w:lineRule="atLeast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А)  </w:t>
      </w: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условия, когда хозяйственная деятельность не влечёт за собой необратимых последствий,</w:t>
      </w:r>
    </w:p>
    <w:p w:rsidR="00076016" w:rsidRPr="00076016" w:rsidRDefault="00076016" w:rsidP="00681E75">
      <w:pPr>
        <w:spacing w:after="0" w:line="240" w:lineRule="atLeast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 стратегия сохранения и наращивания нетронутой части природы,</w:t>
      </w:r>
    </w:p>
    <w:p w:rsidR="00076016" w:rsidRPr="00076016" w:rsidRDefault="00076016" w:rsidP="00681E75">
      <w:pPr>
        <w:spacing w:after="0" w:line="240" w:lineRule="atLeast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В) стабилизация численности населения.</w:t>
      </w:r>
    </w:p>
    <w:p w:rsidR="00DC3AEF" w:rsidRP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нетрадиционные источники энергии (7 источников).</w:t>
      </w:r>
    </w:p>
    <w:p w:rsidR="00076016" w:rsidRDefault="00076016" w:rsidP="00D552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E99" w:rsidRDefault="00C01E99" w:rsidP="00C01E99">
      <w:pPr>
        <w:pStyle w:val="a6"/>
        <w:ind w:left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Ключи </w:t>
      </w:r>
    </w:p>
    <w:p w:rsidR="00C01E99" w:rsidRPr="00076016" w:rsidRDefault="00C01E99" w:rsidP="00C01E99">
      <w:pPr>
        <w:pStyle w:val="a6"/>
        <w:ind w:left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Тестирование   №5</w:t>
      </w:r>
    </w:p>
    <w:p w:rsidR="00C01E99" w:rsidRDefault="00C01E99" w:rsidP="00C01E99">
      <w:pPr>
        <w:spacing w:after="0" w:line="240" w:lineRule="atLeast"/>
        <w:ind w:left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теме: </w:t>
      </w:r>
      <w:r w:rsidRPr="0007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«Промышленные и природоохранные технологии»</w:t>
      </w:r>
    </w:p>
    <w:p w:rsidR="00681E75" w:rsidRDefault="00681E75" w:rsidP="00C01E99">
      <w:pPr>
        <w:spacing w:after="0" w:line="240" w:lineRule="atLeast"/>
        <w:ind w:left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4612" w:type="dxa"/>
        <w:tblInd w:w="1195" w:type="dxa"/>
        <w:tblLayout w:type="fixed"/>
        <w:tblLook w:val="04A0" w:firstRow="1" w:lastRow="0" w:firstColumn="1" w:lastColumn="0" w:noHBand="0" w:noVBand="1"/>
      </w:tblPr>
      <w:tblGrid>
        <w:gridCol w:w="1081"/>
        <w:gridCol w:w="1972"/>
        <w:gridCol w:w="1559"/>
      </w:tblGrid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D3" w:rsidRPr="00896AB5" w:rsidRDefault="006A34D3" w:rsidP="00681E75">
            <w:pPr>
              <w:ind w:firstLine="14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A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A34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6A2DAE" w:rsidRDefault="006A34D3" w:rsidP="006A34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А, Б,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A34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A34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A34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D3" w:rsidRPr="00896AB5" w:rsidTr="006A34D3">
        <w:trPr>
          <w:trHeight w:val="239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50743C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50743C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50743C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50743C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В,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50743C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50743C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A34D3" w:rsidRPr="00896AB5" w:rsidTr="006A34D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Default="006A34D3" w:rsidP="00681E7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6A34D3" w:rsidRDefault="006A34D3" w:rsidP="006A34D3">
            <w:pPr>
              <w:pStyle w:val="a6"/>
              <w:ind w:left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34D3">
              <w:rPr>
                <w:rFonts w:ascii="Times New Roman" w:hAnsi="Times New Roman"/>
                <w:sz w:val="24"/>
                <w:szCs w:val="24"/>
                <w:lang w:eastAsia="ru-RU"/>
              </w:rPr>
              <w:t>солнечная, ветра, приливов, геотермальная, термоядерная, волновая, биоэнергия.</w:t>
            </w:r>
          </w:p>
          <w:p w:rsidR="006A34D3" w:rsidRPr="0050743C" w:rsidRDefault="006A34D3" w:rsidP="006A34D3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D3" w:rsidRPr="00896AB5" w:rsidRDefault="00681E75" w:rsidP="00681E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A34D3" w:rsidRDefault="006A34D3" w:rsidP="00C01E99">
      <w:pPr>
        <w:spacing w:after="0" w:line="240" w:lineRule="atLeast"/>
        <w:ind w:left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  1,5, 8, 10 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каждый верный ответ оценивается  в 1 балл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 4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2, 3, 4, 7, 9, 11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каждый верный 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оценивается по 2 балла (итого 12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6, 12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ценивается  по 3 балла (итого 6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5» ставится, если   набрано  21 - 22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16 - 20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81E75" w:rsidRPr="00896AB5" w:rsidRDefault="00681E75" w:rsidP="00681E75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«3» ставится, если набрано 11 – 15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681E75" w:rsidRPr="0050743C" w:rsidRDefault="00681E75" w:rsidP="00681E75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11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6A34D3" w:rsidRPr="00076016" w:rsidRDefault="006A34D3" w:rsidP="00C01E99">
      <w:pPr>
        <w:spacing w:after="0" w:line="240" w:lineRule="atLeast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E99" w:rsidRPr="00076016" w:rsidRDefault="00C01E99" w:rsidP="00201C09">
      <w:pPr>
        <w:spacing w:after="0" w:line="240" w:lineRule="atLeast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C09" w:rsidRDefault="00201C09" w:rsidP="00896AB5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016" w:rsidRPr="00076016" w:rsidRDefault="00C34B56" w:rsidP="00896AB5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 6</w:t>
      </w:r>
    </w:p>
    <w:p w:rsidR="00B5505A" w:rsidRDefault="00076016" w:rsidP="00896AB5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016">
        <w:rPr>
          <w:rFonts w:ascii="Times New Roman" w:hAnsi="Times New Roman" w:cs="Times New Roman"/>
          <w:b/>
          <w:sz w:val="24"/>
          <w:szCs w:val="24"/>
        </w:rPr>
        <w:t xml:space="preserve"> по теме « Технология проектирования</w:t>
      </w:r>
    </w:p>
    <w:p w:rsidR="00076016" w:rsidRPr="00076016" w:rsidRDefault="00076016" w:rsidP="00896AB5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016">
        <w:rPr>
          <w:rFonts w:ascii="Times New Roman" w:hAnsi="Times New Roman" w:cs="Times New Roman"/>
          <w:b/>
          <w:sz w:val="24"/>
          <w:szCs w:val="24"/>
        </w:rPr>
        <w:t xml:space="preserve"> и создания материальных объектов или услуг.»</w:t>
      </w:r>
    </w:p>
    <w:p w:rsidR="00F5144E" w:rsidRPr="00F5144E" w:rsidRDefault="002E61F8" w:rsidP="00F5144E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1F8">
        <w:rPr>
          <w:rFonts w:ascii="Times New Roman" w:hAnsi="Times New Roman" w:cs="Times New Roman"/>
          <w:b/>
          <w:i/>
          <w:sz w:val="24"/>
          <w:szCs w:val="24"/>
        </w:rPr>
        <w:t xml:space="preserve">Выбери верный ответ. </w:t>
      </w:r>
    </w:p>
    <w:p w:rsidR="00076016" w:rsidRPr="00C7126C" w:rsidRDefault="00076016" w:rsidP="009A442C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совокупность конструкторских документов, содержащих обоснование целесообразности разработки?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технический проект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техническое предложение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рабочая документация</w:t>
      </w:r>
    </w:p>
    <w:p w:rsidR="00076016" w:rsidRPr="00C7126C" w:rsidRDefault="00076016" w:rsidP="009A442C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>2.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совокупность конструкторских документов, содержащих конструктивные решения и основные параметры изделия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эскизный проект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технический проект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рабочая документация</w:t>
      </w:r>
    </w:p>
    <w:p w:rsidR="00076016" w:rsidRPr="00C7126C" w:rsidRDefault="00076016" w:rsidP="009A442C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3.  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совокупность конструкторских документов, содержащих окончательное техническое решение, дающее полное представление об изделии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эскизный проект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технический проект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рабочая документация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i/>
          <w:sz w:val="24"/>
          <w:szCs w:val="24"/>
        </w:rPr>
        <w:t>Назовите самый оперативный и недорогой метод опроса?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уличный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телефонный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квартирный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i/>
          <w:sz w:val="24"/>
          <w:szCs w:val="24"/>
        </w:rPr>
        <w:t>К качественному методу опроса относятся….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квартирный опрос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глубинное интервью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фокус-группа</w:t>
      </w:r>
    </w:p>
    <w:p w:rsidR="00076016" w:rsidRPr="00C7126C" w:rsidRDefault="00076016" w:rsidP="009A442C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метод планирования хозяйственной деятельности в условиях рыночной экономики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>бизнес - план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бизнес - проект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бизнес - стратегия</w:t>
      </w:r>
    </w:p>
    <w:p w:rsidR="00076016" w:rsidRPr="00C7126C" w:rsidRDefault="00076016" w:rsidP="009A442C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Назовите тип бизнес </w:t>
      </w:r>
      <w:r w:rsidR="00F5144E">
        <w:rPr>
          <w:rFonts w:ascii="Times New Roman" w:hAnsi="Times New Roman" w:cs="Times New Roman"/>
          <w:b/>
          <w:i/>
          <w:sz w:val="24"/>
          <w:szCs w:val="24"/>
        </w:rPr>
        <w:t>–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плана</w:t>
      </w:r>
      <w:r w:rsidR="00F5144E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котором изложено обоснование стратегии освоения рынка, предлагаемых финансовых результатов?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концепт бизнес -плана коммерческой идеи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полный бизнес-планкоммерческой идеи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бизнес-план (заявка на грант)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бизнес-план структурного подразделения</w:t>
      </w:r>
    </w:p>
    <w:p w:rsidR="00076016" w:rsidRPr="00C7126C" w:rsidRDefault="00076016" w:rsidP="00F5144E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i/>
          <w:sz w:val="24"/>
          <w:szCs w:val="24"/>
        </w:rPr>
        <w:t>Назовите тип бизнес – плана, который  является основой для переговоров с потенциальным инвестором или партнером для выявления степени его заинтересованности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концепт бизнес -плана коммерческой идеи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полный бизнес-планкоммерческой идеи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бизнес-план (заявка на грант)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бизнес-план структурного подразделения</w:t>
      </w:r>
    </w:p>
    <w:p w:rsidR="00076016" w:rsidRPr="00C7126C" w:rsidRDefault="00076016" w:rsidP="00F5144E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i/>
          <w:sz w:val="24"/>
          <w:szCs w:val="24"/>
        </w:rPr>
        <w:t>Назовите тип бизнес - плана в котором изложен план развития хозяйственной деятельности подразделения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концепт бизнес -плана коммерческой идеи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полный бизнес-планкоммерческой идеи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бизнес-план (заявка на грант)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бизнес-план структурного подразделения</w:t>
      </w:r>
    </w:p>
    <w:p w:rsidR="00076016" w:rsidRPr="00C7126C" w:rsidRDefault="00076016" w:rsidP="00F5144E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i/>
          <w:sz w:val="24"/>
          <w:szCs w:val="24"/>
        </w:rPr>
        <w:t>Назовите тип бизнес – плана предназначенный для получения средств из государственного бюджета 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концепт бизнес -плана коммерческой идеи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полный бизнес-планкоммерческой идеи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бизнес-план (заявка на грант)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бизнес-план ( заявка на кредит)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076016" w:rsidRPr="00C7126C" w:rsidRDefault="00076016" w:rsidP="00F5144E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11. </w:t>
      </w:r>
      <w:r>
        <w:rPr>
          <w:rFonts w:ascii="Times New Roman" w:hAnsi="Times New Roman" w:cs="Times New Roman"/>
          <w:b/>
          <w:i/>
          <w:sz w:val="24"/>
          <w:szCs w:val="24"/>
        </w:rPr>
        <w:t>Что представляет собой совокупность инструктивных материалов, устанавливающие какие-либо правила, нормы?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нормативный закон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нормативный документ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нормативный свод правил</w:t>
      </w:r>
    </w:p>
    <w:p w:rsidR="00076016" w:rsidRPr="00C7126C" w:rsidRDefault="00076016" w:rsidP="00F5144E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деятельность, направленная на разработку и установление требований, норм, правил?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стандартизация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классификация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тарификация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13. 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вид стандартизации, заключающийся в рациональном сокращении типов, объектов одинакового функционального назначения?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утилизация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унификация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оптимизация</w:t>
      </w:r>
    </w:p>
    <w:p w:rsidR="00076016" w:rsidRPr="0051461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b/>
          <w:i/>
          <w:sz w:val="24"/>
          <w:szCs w:val="24"/>
        </w:rPr>
      </w:pPr>
      <w:r w:rsidRPr="0051461C">
        <w:rPr>
          <w:rFonts w:ascii="Times New Roman" w:hAnsi="Times New Roman" w:cs="Times New Roman"/>
          <w:b/>
          <w:i/>
          <w:sz w:val="24"/>
          <w:szCs w:val="24"/>
        </w:rPr>
        <w:t xml:space="preserve">14. </w:t>
      </w:r>
      <w:r>
        <w:rPr>
          <w:rFonts w:ascii="Times New Roman" w:hAnsi="Times New Roman" w:cs="Times New Roman"/>
          <w:b/>
          <w:i/>
          <w:sz w:val="24"/>
          <w:szCs w:val="24"/>
        </w:rPr>
        <w:t>Какой метод позволяет найти решение сложных проблем путем применения специальных правил обсуждения?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метод фокальных объектов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метод «мозговой штурм»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метод синектики</w:t>
      </w:r>
    </w:p>
    <w:p w:rsidR="00076016" w:rsidRPr="0051461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b/>
          <w:i/>
          <w:sz w:val="24"/>
          <w:szCs w:val="24"/>
        </w:rPr>
      </w:pPr>
      <w:r w:rsidRPr="0051461C">
        <w:rPr>
          <w:rFonts w:ascii="Times New Roman" w:hAnsi="Times New Roman" w:cs="Times New Roman"/>
          <w:b/>
          <w:i/>
          <w:sz w:val="24"/>
          <w:szCs w:val="24"/>
        </w:rPr>
        <w:t xml:space="preserve">15. 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метод поиска новых идей путем присоединения к исходному объекту свойств или признаков случайных объектов?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метод фокальных объектов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метод «мозговой штурм»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метод синектики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b/>
          <w:i/>
          <w:sz w:val="24"/>
          <w:szCs w:val="24"/>
        </w:rPr>
      </w:pPr>
      <w:r w:rsidRPr="00C7126C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C7126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Как называется вид «мозгового штурма» при допущении обсуждения и отсеивания идей на стадии их выдвижения и определении приемов генерирования идей??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морфологический анализ</w:t>
      </w:r>
    </w:p>
    <w:p w:rsidR="00076016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7126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синектика</w:t>
      </w:r>
    </w:p>
    <w:p w:rsidR="00076016" w:rsidRPr="00C7126C" w:rsidRDefault="00076016" w:rsidP="009A442C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ассоциативное мышление</w:t>
      </w:r>
    </w:p>
    <w:p w:rsidR="00731396" w:rsidRDefault="00731396" w:rsidP="009A442C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C09" w:rsidRDefault="00201C09" w:rsidP="00201C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B5505A" w:rsidRPr="00201C09" w:rsidRDefault="00C34B56" w:rsidP="00201C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 6</w:t>
      </w:r>
    </w:p>
    <w:p w:rsidR="00201C09" w:rsidRDefault="003E64DF" w:rsidP="00201C09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теме «</w:t>
      </w:r>
      <w:r w:rsidR="00B5505A" w:rsidRPr="00076016">
        <w:rPr>
          <w:rFonts w:ascii="Times New Roman" w:hAnsi="Times New Roman" w:cs="Times New Roman"/>
          <w:b/>
          <w:sz w:val="24"/>
          <w:szCs w:val="24"/>
        </w:rPr>
        <w:t>Технология проектирования</w:t>
      </w:r>
    </w:p>
    <w:p w:rsidR="00B856CF" w:rsidRDefault="00B5505A" w:rsidP="00201C09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016">
        <w:rPr>
          <w:rFonts w:ascii="Times New Roman" w:hAnsi="Times New Roman" w:cs="Times New Roman"/>
          <w:b/>
          <w:sz w:val="24"/>
          <w:szCs w:val="24"/>
        </w:rPr>
        <w:t xml:space="preserve"> и создания </w:t>
      </w:r>
      <w:r w:rsidR="003E64DF">
        <w:rPr>
          <w:rFonts w:ascii="Times New Roman" w:hAnsi="Times New Roman" w:cs="Times New Roman"/>
          <w:b/>
          <w:sz w:val="24"/>
          <w:szCs w:val="24"/>
        </w:rPr>
        <w:t>материальных объектов или услуг</w:t>
      </w:r>
      <w:r w:rsidRPr="00076016">
        <w:rPr>
          <w:rFonts w:ascii="Times New Roman" w:hAnsi="Times New Roman" w:cs="Times New Roman"/>
          <w:b/>
          <w:sz w:val="24"/>
          <w:szCs w:val="24"/>
        </w:rPr>
        <w:t>»</w:t>
      </w:r>
    </w:p>
    <w:p w:rsidR="00201C09" w:rsidRPr="00201C09" w:rsidRDefault="00201C09" w:rsidP="00201C09">
      <w:pPr>
        <w:pStyle w:val="a6"/>
        <w:ind w:left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1"/>
        <w:tblW w:w="3762" w:type="dxa"/>
        <w:tblInd w:w="1195" w:type="dxa"/>
        <w:tblLayout w:type="fixed"/>
        <w:tblLook w:val="04A0" w:firstRow="1" w:lastRow="0" w:firstColumn="1" w:lastColumn="0" w:noHBand="0" w:noVBand="1"/>
      </w:tblPr>
      <w:tblGrid>
        <w:gridCol w:w="1081"/>
        <w:gridCol w:w="1547"/>
        <w:gridCol w:w="1134"/>
      </w:tblGrid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09" w:rsidRP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1C09">
              <w:rPr>
                <w:rFonts w:ascii="Times New Roman" w:eastAsia="Times New Roman" w:hAnsi="Times New Roman"/>
                <w:b/>
                <w:lang w:eastAsia="ru-RU"/>
              </w:rPr>
              <w:t>№№ задания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09" w:rsidRP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1C09">
              <w:rPr>
                <w:rFonts w:ascii="Times New Roman" w:eastAsia="Times New Roman" w:hAnsi="Times New Roman"/>
                <w:b/>
                <w:lang w:eastAsia="ru-RU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09" w:rsidRPr="00201C09" w:rsidRDefault="00201C09" w:rsidP="00201C09">
            <w:pPr>
              <w:ind w:left="-40" w:firstLine="148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1C09">
              <w:rPr>
                <w:rFonts w:ascii="Times New Roman" w:eastAsia="Times New Roman" w:hAnsi="Times New Roman"/>
                <w:b/>
                <w:lang w:eastAsia="ru-RU"/>
              </w:rPr>
              <w:t>Баллы за верный ответ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E61F8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6A2DAE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E61F8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01C09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Default="00201C09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201C09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09" w:rsidRPr="00896AB5" w:rsidRDefault="00F5144E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4784C" w:rsidRPr="00896AB5" w:rsidTr="00201C09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C" w:rsidRDefault="0014784C" w:rsidP="008611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C" w:rsidRDefault="0014784C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4C" w:rsidRDefault="0014784C" w:rsidP="008611A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</w:tbl>
    <w:p w:rsidR="00F5144E" w:rsidRPr="00896AB5" w:rsidRDefault="00F5144E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  с 1 по 4, </w:t>
      </w:r>
      <w:r w:rsidR="00582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6, 12, с 14 по 16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каждый верный ответ оценивается  в 1 балл  </w:t>
      </w:r>
      <w:r w:rsidR="00582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 9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5144E" w:rsidRPr="00896AB5" w:rsidRDefault="00582AEA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с 7 по 10</w:t>
      </w:r>
      <w:r w:rsidR="00F5144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каждый верный 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по 2 балла (итого 8</w:t>
      </w:r>
      <w:r w:rsidR="00F5144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5144E" w:rsidRPr="00896AB5" w:rsidRDefault="00582AEA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11, 13</w:t>
      </w:r>
      <w:r w:rsidR="00F5144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F51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F5144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</w:t>
      </w:r>
      <w:r w:rsidR="00F51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ценивается  по 3 балла (итого 6</w:t>
      </w:r>
      <w:r w:rsidR="00F5144E"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5144E" w:rsidRPr="00896AB5" w:rsidRDefault="00F5144E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44E" w:rsidRPr="00896AB5" w:rsidRDefault="00F5144E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5» </w:t>
      </w:r>
      <w:r w:rsidR="00582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</w:t>
      </w:r>
      <w:r w:rsidR="00147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набрано  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</w:t>
      </w:r>
      <w:r w:rsidR="00147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5144E" w:rsidRPr="00896AB5" w:rsidRDefault="00F5144E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147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17 - 24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5144E" w:rsidRPr="00896AB5" w:rsidRDefault="00F5144E" w:rsidP="00F5144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«3</w:t>
      </w:r>
      <w:r w:rsidR="00147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13</w:t>
      </w:r>
      <w:r w:rsidR="00582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16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F5144E" w:rsidRPr="0050743C" w:rsidRDefault="00F5144E" w:rsidP="00F5144E">
      <w:pPr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Оценка «2» </w:t>
      </w:r>
      <w:r w:rsidR="00147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 менее  13</w:t>
      </w:r>
      <w:r w:rsidRPr="00896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26840" w:rsidRPr="00076016" w:rsidRDefault="00E26840" w:rsidP="00896AB5">
      <w:pPr>
        <w:pStyle w:val="a6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896AB5">
      <w:pPr>
        <w:pStyle w:val="a6"/>
        <w:spacing w:line="360" w:lineRule="auto"/>
        <w:ind w:left="85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896AB5">
      <w:pPr>
        <w:pStyle w:val="a6"/>
        <w:ind w:left="851"/>
        <w:rPr>
          <w:rFonts w:ascii="Times New Roman" w:hAnsi="Times New Roman"/>
          <w:sz w:val="24"/>
          <w:szCs w:val="24"/>
          <w:lang w:eastAsia="ru-RU"/>
        </w:rPr>
      </w:pPr>
    </w:p>
    <w:p w:rsidR="00E26840" w:rsidRPr="00CA4BC8" w:rsidRDefault="00E26840" w:rsidP="00896AB5">
      <w:pPr>
        <w:pStyle w:val="a6"/>
        <w:ind w:left="851"/>
        <w:rPr>
          <w:rFonts w:ascii="Times New Roman" w:hAnsi="Times New Roman"/>
          <w:sz w:val="24"/>
          <w:szCs w:val="24"/>
        </w:rPr>
      </w:pPr>
    </w:p>
    <w:p w:rsidR="006B04A8" w:rsidRPr="00CA4BC8" w:rsidRDefault="006B04A8" w:rsidP="00896AB5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4CA5" w:rsidRPr="00CA4BC8" w:rsidRDefault="00664CA5" w:rsidP="00896AB5">
      <w:pPr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D1F" w:rsidRPr="00CA4BC8" w:rsidRDefault="00DC6D1F" w:rsidP="00896AB5">
      <w:pPr>
        <w:ind w:left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3CCB" w:rsidRPr="00CA4BC8" w:rsidRDefault="002F3CCB" w:rsidP="00896AB5">
      <w:pPr>
        <w:pStyle w:val="a3"/>
        <w:ind w:left="851"/>
        <w:jc w:val="right"/>
        <w:rPr>
          <w:rFonts w:ascii="Times New Roman" w:hAnsi="Times New Roman" w:cs="Times New Roman"/>
          <w:sz w:val="24"/>
          <w:szCs w:val="24"/>
        </w:rPr>
      </w:pPr>
    </w:p>
    <w:p w:rsidR="00000386" w:rsidRPr="003E64DF" w:rsidRDefault="00000386" w:rsidP="00896AB5">
      <w:pPr>
        <w:ind w:left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00386" w:rsidRPr="003E64DF" w:rsidSect="008611AC">
      <w:footerReference w:type="default" r:id="rId10"/>
      <w:pgSz w:w="11906" w:h="16838"/>
      <w:pgMar w:top="851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AC" w:rsidRDefault="008611AC" w:rsidP="00B17E91">
      <w:pPr>
        <w:spacing w:after="0" w:line="240" w:lineRule="auto"/>
      </w:pPr>
      <w:r>
        <w:separator/>
      </w:r>
    </w:p>
  </w:endnote>
  <w:endnote w:type="continuationSeparator" w:id="0">
    <w:p w:rsidR="008611AC" w:rsidRDefault="008611AC" w:rsidP="00B17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1269"/>
      <w:docPartObj>
        <w:docPartGallery w:val="Page Numbers (Bottom of Page)"/>
        <w:docPartUnique/>
      </w:docPartObj>
    </w:sdtPr>
    <w:sdtEndPr/>
    <w:sdtContent>
      <w:p w:rsidR="008611AC" w:rsidRDefault="0014784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68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611AC" w:rsidRDefault="008611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AC" w:rsidRDefault="008611AC" w:rsidP="00B17E91">
      <w:pPr>
        <w:spacing w:after="0" w:line="240" w:lineRule="auto"/>
      </w:pPr>
      <w:r>
        <w:separator/>
      </w:r>
    </w:p>
  </w:footnote>
  <w:footnote w:type="continuationSeparator" w:id="0">
    <w:p w:rsidR="008611AC" w:rsidRDefault="008611AC" w:rsidP="00B17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AD9"/>
    <w:multiLevelType w:val="hybridMultilevel"/>
    <w:tmpl w:val="0DCCB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92279"/>
    <w:multiLevelType w:val="hybridMultilevel"/>
    <w:tmpl w:val="2C6693BE"/>
    <w:lvl w:ilvl="0" w:tplc="50149CEA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03127AF5"/>
    <w:multiLevelType w:val="hybridMultilevel"/>
    <w:tmpl w:val="3B0C9552"/>
    <w:lvl w:ilvl="0" w:tplc="1CA65D0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3F0489F"/>
    <w:multiLevelType w:val="hybridMultilevel"/>
    <w:tmpl w:val="6D86317A"/>
    <w:lvl w:ilvl="0" w:tplc="95DA5FC4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476E2"/>
    <w:multiLevelType w:val="hybridMultilevel"/>
    <w:tmpl w:val="29DAD38A"/>
    <w:lvl w:ilvl="0" w:tplc="01600E7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275A21"/>
    <w:multiLevelType w:val="hybridMultilevel"/>
    <w:tmpl w:val="9A94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C364FC"/>
    <w:multiLevelType w:val="hybridMultilevel"/>
    <w:tmpl w:val="00561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31E"/>
    <w:multiLevelType w:val="hybridMultilevel"/>
    <w:tmpl w:val="0B947EF8"/>
    <w:lvl w:ilvl="0" w:tplc="E25A2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E7A02"/>
    <w:multiLevelType w:val="hybridMultilevel"/>
    <w:tmpl w:val="2C6693BE"/>
    <w:lvl w:ilvl="0" w:tplc="50149CEA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 w15:restartNumberingAfterBreak="0">
    <w:nsid w:val="20994B7B"/>
    <w:multiLevelType w:val="hybridMultilevel"/>
    <w:tmpl w:val="3B0C9552"/>
    <w:lvl w:ilvl="0" w:tplc="1CA65D0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5445D"/>
    <w:multiLevelType w:val="hybridMultilevel"/>
    <w:tmpl w:val="2C6693BE"/>
    <w:lvl w:ilvl="0" w:tplc="50149CEA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 w15:restartNumberingAfterBreak="0">
    <w:nsid w:val="58B60133"/>
    <w:multiLevelType w:val="hybridMultilevel"/>
    <w:tmpl w:val="1108C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71B5B"/>
    <w:multiLevelType w:val="hybridMultilevel"/>
    <w:tmpl w:val="7842F9CE"/>
    <w:lvl w:ilvl="0" w:tplc="7C08C66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5E110215"/>
    <w:multiLevelType w:val="hybridMultilevel"/>
    <w:tmpl w:val="0F5E0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D271D3"/>
    <w:multiLevelType w:val="hybridMultilevel"/>
    <w:tmpl w:val="7B4ED134"/>
    <w:lvl w:ilvl="0" w:tplc="728854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67B5623"/>
    <w:multiLevelType w:val="hybridMultilevel"/>
    <w:tmpl w:val="CE8C8486"/>
    <w:lvl w:ilvl="0" w:tplc="542EF9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444D9"/>
    <w:multiLevelType w:val="hybridMultilevel"/>
    <w:tmpl w:val="835CD6AA"/>
    <w:lvl w:ilvl="0" w:tplc="094C119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1" w15:restartNumberingAfterBreak="0">
    <w:nsid w:val="7E2827F0"/>
    <w:multiLevelType w:val="hybridMultilevel"/>
    <w:tmpl w:val="3B34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1"/>
  </w:num>
  <w:num w:numId="5">
    <w:abstractNumId w:val="20"/>
  </w:num>
  <w:num w:numId="6">
    <w:abstractNumId w:val="1"/>
  </w:num>
  <w:num w:numId="7">
    <w:abstractNumId w:val="13"/>
  </w:num>
  <w:num w:numId="8">
    <w:abstractNumId w:val="19"/>
  </w:num>
  <w:num w:numId="9">
    <w:abstractNumId w:val="10"/>
  </w:num>
  <w:num w:numId="10">
    <w:abstractNumId w:val="9"/>
  </w:num>
  <w:num w:numId="11">
    <w:abstractNumId w:val="5"/>
  </w:num>
  <w:num w:numId="12">
    <w:abstractNumId w:val="21"/>
  </w:num>
  <w:num w:numId="13">
    <w:abstractNumId w:val="7"/>
  </w:num>
  <w:num w:numId="14">
    <w:abstractNumId w:val="17"/>
  </w:num>
  <w:num w:numId="15">
    <w:abstractNumId w:val="4"/>
  </w:num>
  <w:num w:numId="16">
    <w:abstractNumId w:val="12"/>
  </w:num>
  <w:num w:numId="17">
    <w:abstractNumId w:val="6"/>
  </w:num>
  <w:num w:numId="18">
    <w:abstractNumId w:val="8"/>
  </w:num>
  <w:num w:numId="19">
    <w:abstractNumId w:val="18"/>
  </w:num>
  <w:num w:numId="20">
    <w:abstractNumId w:val="0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B6F"/>
    <w:rsid w:val="00000386"/>
    <w:rsid w:val="000259FE"/>
    <w:rsid w:val="00034E07"/>
    <w:rsid w:val="000563D6"/>
    <w:rsid w:val="00076016"/>
    <w:rsid w:val="000E0C5B"/>
    <w:rsid w:val="0013645E"/>
    <w:rsid w:val="0014784C"/>
    <w:rsid w:val="001F2919"/>
    <w:rsid w:val="00201C09"/>
    <w:rsid w:val="00297B6F"/>
    <w:rsid w:val="002E61F8"/>
    <w:rsid w:val="002F3CCB"/>
    <w:rsid w:val="003229C7"/>
    <w:rsid w:val="003758B4"/>
    <w:rsid w:val="003E64DF"/>
    <w:rsid w:val="004133DE"/>
    <w:rsid w:val="004412FA"/>
    <w:rsid w:val="004A770D"/>
    <w:rsid w:val="0050743C"/>
    <w:rsid w:val="00513C1F"/>
    <w:rsid w:val="005772BD"/>
    <w:rsid w:val="00582AEA"/>
    <w:rsid w:val="005E1245"/>
    <w:rsid w:val="005F741E"/>
    <w:rsid w:val="0061520D"/>
    <w:rsid w:val="006351F6"/>
    <w:rsid w:val="00664CA5"/>
    <w:rsid w:val="00671DF4"/>
    <w:rsid w:val="00681E75"/>
    <w:rsid w:val="006A2DAE"/>
    <w:rsid w:val="006A34D3"/>
    <w:rsid w:val="006A64BD"/>
    <w:rsid w:val="006B04A8"/>
    <w:rsid w:val="0071548C"/>
    <w:rsid w:val="00731396"/>
    <w:rsid w:val="0075776A"/>
    <w:rsid w:val="00764AE5"/>
    <w:rsid w:val="007A3A29"/>
    <w:rsid w:val="00833227"/>
    <w:rsid w:val="008374B4"/>
    <w:rsid w:val="008611AC"/>
    <w:rsid w:val="00866EDA"/>
    <w:rsid w:val="00896AB5"/>
    <w:rsid w:val="00933D2C"/>
    <w:rsid w:val="00940186"/>
    <w:rsid w:val="00944A02"/>
    <w:rsid w:val="00977E42"/>
    <w:rsid w:val="009A442C"/>
    <w:rsid w:val="00A33749"/>
    <w:rsid w:val="00A34682"/>
    <w:rsid w:val="00A7692E"/>
    <w:rsid w:val="00A935D7"/>
    <w:rsid w:val="00AB22F1"/>
    <w:rsid w:val="00AD2733"/>
    <w:rsid w:val="00B0034C"/>
    <w:rsid w:val="00B131C1"/>
    <w:rsid w:val="00B17E91"/>
    <w:rsid w:val="00B5505A"/>
    <w:rsid w:val="00B716FE"/>
    <w:rsid w:val="00B856CF"/>
    <w:rsid w:val="00BB24C9"/>
    <w:rsid w:val="00BD461C"/>
    <w:rsid w:val="00BD5FCA"/>
    <w:rsid w:val="00C01E99"/>
    <w:rsid w:val="00C04997"/>
    <w:rsid w:val="00C339D5"/>
    <w:rsid w:val="00C34B56"/>
    <w:rsid w:val="00C64ED4"/>
    <w:rsid w:val="00C65416"/>
    <w:rsid w:val="00C73D9E"/>
    <w:rsid w:val="00CA4BC8"/>
    <w:rsid w:val="00CA7D82"/>
    <w:rsid w:val="00D2625D"/>
    <w:rsid w:val="00D273B9"/>
    <w:rsid w:val="00D552D4"/>
    <w:rsid w:val="00DA7575"/>
    <w:rsid w:val="00DC3AEF"/>
    <w:rsid w:val="00DC6D1F"/>
    <w:rsid w:val="00DD2A20"/>
    <w:rsid w:val="00E23F5D"/>
    <w:rsid w:val="00E252BD"/>
    <w:rsid w:val="00E26840"/>
    <w:rsid w:val="00E77D62"/>
    <w:rsid w:val="00EF59FD"/>
    <w:rsid w:val="00F00177"/>
    <w:rsid w:val="00F5144E"/>
    <w:rsid w:val="00F6669E"/>
    <w:rsid w:val="00FE3D98"/>
    <w:rsid w:val="00FE5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F2A4"/>
  <w15:docId w15:val="{3A528652-E5B0-4519-A789-006EFB7B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D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3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8B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003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4">
    <w:name w:val="Table Grid"/>
    <w:basedOn w:val="a1"/>
    <w:uiPriority w:val="39"/>
    <w:rsid w:val="0071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A33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D461C"/>
    <w:pPr>
      <w:spacing w:after="0" w:line="240" w:lineRule="auto"/>
    </w:pPr>
  </w:style>
  <w:style w:type="character" w:styleId="a7">
    <w:name w:val="Strong"/>
    <w:basedOn w:val="a0"/>
    <w:uiPriority w:val="22"/>
    <w:qFormat/>
    <w:rsid w:val="00C34B56"/>
    <w:rPr>
      <w:b/>
      <w:bCs/>
    </w:rPr>
  </w:style>
  <w:style w:type="table" w:customStyle="1" w:styleId="1">
    <w:name w:val="Сетка таблицы1"/>
    <w:basedOn w:val="a1"/>
    <w:uiPriority w:val="59"/>
    <w:rsid w:val="00896A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B1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17E91"/>
  </w:style>
  <w:style w:type="paragraph" w:styleId="aa">
    <w:name w:val="footer"/>
    <w:basedOn w:val="a"/>
    <w:link w:val="ab"/>
    <w:uiPriority w:val="99"/>
    <w:unhideWhenUsed/>
    <w:rsid w:val="00B1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7E91"/>
  </w:style>
  <w:style w:type="paragraph" w:styleId="ac">
    <w:name w:val="Balloon Text"/>
    <w:basedOn w:val="a"/>
    <w:link w:val="ad"/>
    <w:uiPriority w:val="99"/>
    <w:semiHidden/>
    <w:unhideWhenUsed/>
    <w:rsid w:val="00A34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4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26</Pages>
  <Words>6286</Words>
  <Characters>35831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Пользователь</cp:lastModifiedBy>
  <cp:revision>32</cp:revision>
  <cp:lastPrinted>2021-01-30T14:54:00Z</cp:lastPrinted>
  <dcterms:created xsi:type="dcterms:W3CDTF">2019-09-23T17:45:00Z</dcterms:created>
  <dcterms:modified xsi:type="dcterms:W3CDTF">2021-01-30T14:56:00Z</dcterms:modified>
</cp:coreProperties>
</file>